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6E1" w:rsidRPr="00F50E3F" w:rsidRDefault="001736E1">
      <w:pPr>
        <w:jc w:val="center"/>
        <w:rPr>
          <w:rFonts w:ascii="Arial" w:hAnsi="Arial" w:cs="Arial"/>
          <w:b/>
          <w:bCs/>
          <w:u w:val="single"/>
        </w:rPr>
      </w:pPr>
      <w:r w:rsidRPr="00F50E3F">
        <w:rPr>
          <w:rFonts w:ascii="Arial" w:hAnsi="Arial" w:cs="Arial"/>
          <w:b/>
          <w:bCs/>
          <w:u w:val="single"/>
        </w:rPr>
        <w:t xml:space="preserve">Section </w:t>
      </w:r>
      <w:r w:rsidR="00661520" w:rsidRPr="00F50E3F">
        <w:rPr>
          <w:rFonts w:ascii="Arial" w:hAnsi="Arial" w:cs="Arial"/>
          <w:b/>
          <w:bCs/>
          <w:u w:val="single"/>
        </w:rPr>
        <w:t>4</w:t>
      </w:r>
      <w:r w:rsidR="00C3168F" w:rsidRPr="00F50E3F">
        <w:rPr>
          <w:rFonts w:ascii="Arial" w:hAnsi="Arial" w:cs="Arial"/>
          <w:b/>
          <w:bCs/>
          <w:u w:val="single"/>
        </w:rPr>
        <w:t>.</w:t>
      </w:r>
      <w:r w:rsidR="00B60D3E" w:rsidRPr="00F50E3F">
        <w:rPr>
          <w:rFonts w:ascii="Arial" w:hAnsi="Arial" w:cs="Arial"/>
          <w:b/>
          <w:bCs/>
          <w:u w:val="single"/>
        </w:rPr>
        <w:t>1</w:t>
      </w:r>
      <w:r w:rsidRPr="00F50E3F">
        <w:rPr>
          <w:rFonts w:ascii="Arial" w:hAnsi="Arial" w:cs="Arial"/>
          <w:b/>
          <w:bCs/>
          <w:u w:val="single"/>
        </w:rPr>
        <w:t xml:space="preserve"> </w:t>
      </w:r>
      <w:r w:rsidRPr="00F50E3F">
        <w:rPr>
          <w:rFonts w:ascii="Arial" w:hAnsi="Arial" w:cs="Arial"/>
          <w:u w:val="single"/>
        </w:rPr>
        <w:t>(</w:t>
      </w:r>
      <w:r w:rsidR="00661520" w:rsidRPr="00F50E3F">
        <w:rPr>
          <w:rFonts w:ascii="Arial" w:hAnsi="Arial" w:cs="Arial"/>
          <w:u w:val="single"/>
        </w:rPr>
        <w:t>Angles and Radian Measure</w:t>
      </w:r>
      <w:r w:rsidRPr="00F50E3F">
        <w:rPr>
          <w:rFonts w:ascii="Arial" w:hAnsi="Arial" w:cs="Arial"/>
          <w:u w:val="single"/>
        </w:rPr>
        <w:t>)</w:t>
      </w:r>
    </w:p>
    <w:p w:rsidR="00094541" w:rsidRPr="00F50E3F" w:rsidRDefault="003D5FFB" w:rsidP="00036A40">
      <w:pPr>
        <w:rPr>
          <w:rFonts w:ascii="Arial" w:hAnsi="Arial" w:cs="Arial"/>
          <w:sz w:val="10"/>
        </w:rPr>
      </w:pPr>
      <w:r w:rsidRPr="003D5FFB">
        <w:rPr>
          <w:rFonts w:ascii="Arial" w:hAnsi="Arial" w:cs="Arial"/>
          <w:noProof/>
        </w:rPr>
        <w:pict>
          <v:group id="_x0000_s1496" style="position:absolute;margin-left:388.35pt;margin-top:3.55pt;width:126.35pt;height:126.35pt;z-index:-251664384" coordorigin="8760,1429" coordsize="2527,2527" wrapcoords="-129 0 -129 21471 21600 21471 21600 0 -129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g_hi" o:spid="_x0000_s1490" type="#_x0000_t75" alt="" href="http://www.google.com/imgres?um=1&amp;hl=en&amp;safe=strict&amp;rls=com.microsoft:en-us:IE-SearchBox&amp;biw=1454&amp;bih=870&amp;tbm=isch&amp;tbnid=0Rc13E57d6XcFM:&amp;imgrefurl=http://shreyas-pradhan.blogspot.com/2010/09/clock-angle-between-needles.html&amp;docid=AEQSioLtkTUAFM&amp;imgurl=http://1.bp.blogspot.com/_RPii6As7TZM/TJdnzSFWPUI/AAAAAAAAANI/U9ZUQacicBc/s1600/clock-two-o-clock.png&amp;w=1600&amp;h=1600&amp;ei=YgjAT434BI3C6gGb9YHICg&amp;zoom=1&amp;iact=hc&amp;vpx=551&amp;vpy=117&amp;dur=5039&amp;hovh=225&amp;hovw=225&amp;tx=136&amp;ty=117&amp;sig=112115395580845451205&amp;page=2&amp;tbnh=149&amp;tbnw=149&amp;start=27&amp;ndsp=34&amp;ved=1t:429,r:9,s:27,i:151" style="position:absolute;left:8760;top:1429;width:2527;height:2527" wrapcoords="-96 0 -96 21504 21600 21504 21600 0 -96 0" o:button="t">
              <v:imagedata r:id="rId8" o:title="ANd9GcQb0_mSOdDdQ9Un8FsispRqtNYLGoSguDlS8_LZjncF9bCsbWb3"/>
            </v:shape>
            <v:shapetype id="_x0000_t202" coordsize="21600,21600" o:spt="202" path="m,l,21600r21600,l21600,xe">
              <v:stroke joinstyle="miter"/>
              <v:path gradientshapeok="t" o:connecttype="rect"/>
            </v:shapetype>
            <v:shape id="_x0000_s1491" type="#_x0000_t202" style="position:absolute;left:9445;top:2985;width:1120;height:374;mso-height-percent:200;mso-height-percent:200;mso-width-relative:margin;mso-height-relative:margin" stroked="f">
              <v:textbox style="mso-next-textbox:#_x0000_s1491">
                <w:txbxContent>
                  <w:p w:rsidR="00D17625" w:rsidRPr="00F50E3F" w:rsidRDefault="00D17625" w:rsidP="00F50E3F">
                    <w:pPr>
                      <w:jc w:val="center"/>
                      <w:rPr>
                        <w:rFonts w:ascii="Arial" w:hAnsi="Arial" w:cs="Arial"/>
                        <w:b/>
                        <w:color w:val="FF0000"/>
                      </w:rPr>
                    </w:pPr>
                    <w:r w:rsidRPr="00F50E3F">
                      <w:rPr>
                        <w:rFonts w:ascii="Arial" w:hAnsi="Arial" w:cs="Arial"/>
                        <w:b/>
                        <w:color w:val="FF0000"/>
                      </w:rPr>
                      <w:t>Vertex</w:t>
                    </w:r>
                  </w:p>
                </w:txbxContent>
              </v:textbox>
            </v:shape>
            <v:shape id="_x0000_s1492" type="#_x0000_t202" style="position:absolute;left:9930;top:1875;width:979;height:374;mso-height-percent:200;mso-height-percent:200;mso-width-relative:margin;mso-height-relative:margin" filled="f" stroked="f">
              <v:textbox style="mso-next-textbox:#_x0000_s1492">
                <w:txbxContent>
                  <w:p w:rsidR="00D17625" w:rsidRPr="00F50E3F" w:rsidRDefault="00D17625" w:rsidP="00F50E3F">
                    <w:pPr>
                      <w:jc w:val="center"/>
                      <w:rPr>
                        <w:rFonts w:ascii="Arial" w:hAnsi="Arial" w:cs="Arial"/>
                        <w:b/>
                        <w:color w:val="FF0000"/>
                      </w:rPr>
                    </w:pPr>
                    <w:r w:rsidRPr="00F50E3F">
                      <w:rPr>
                        <w:rFonts w:ascii="Arial" w:hAnsi="Arial" w:cs="Arial"/>
                        <w:b/>
                        <w:color w:val="FF0000"/>
                      </w:rPr>
                      <w:t>Angle</w:t>
                    </w:r>
                  </w:p>
                </w:txbxContent>
              </v:textbox>
            </v:shape>
            <v:oval id="_x0000_s1493" style="position:absolute;left:10065;top:2249;width:255;height:256" stroked="f"/>
            <v:shapetype id="_x0000_t32" coordsize="21600,21600" o:spt="32" o:oned="t" path="m,l21600,21600e" filled="f">
              <v:path arrowok="t" fillok="f" o:connecttype="none"/>
              <o:lock v:ext="edit" shapetype="t"/>
            </v:shapetype>
            <v:shape id="_x0000_s1494" type="#_x0000_t32" style="position:absolute;left:9855;top:2760;width:135;height:300;flip:y" o:connectortype="straight" strokecolor="#c00000">
              <v:stroke endarrow="block"/>
            </v:shape>
            <v:shape id="_x0000_s1495" type="#_x0000_t32" style="position:absolute;left:10125;top:2175;width:180;height:345;flip:x" o:connectortype="straight" strokecolor="#c00000">
              <v:stroke endarrow="block"/>
            </v:shape>
            <w10:wrap type="tight"/>
          </v:group>
        </w:pict>
      </w:r>
    </w:p>
    <w:p w:rsidR="00F50E3F" w:rsidRPr="00F50E3F" w:rsidRDefault="00661520" w:rsidP="00B60D3E">
      <w:pPr>
        <w:rPr>
          <w:rFonts w:ascii="Arial" w:hAnsi="Arial" w:cs="Arial"/>
        </w:rPr>
      </w:pPr>
      <w:r w:rsidRPr="00F50E3F">
        <w:rPr>
          <w:rFonts w:ascii="Arial" w:hAnsi="Arial" w:cs="Arial"/>
        </w:rPr>
        <w:t xml:space="preserve">Consider the hands on a clock (show on board).  You could think of each hand on a clock representing a </w:t>
      </w:r>
      <w:r w:rsidRPr="00F50E3F">
        <w:rPr>
          <w:rFonts w:ascii="Arial" w:hAnsi="Arial" w:cs="Arial"/>
          <w:b/>
          <w:i/>
        </w:rPr>
        <w:t>ray</w:t>
      </w:r>
      <w:r w:rsidRPr="00F50E3F">
        <w:rPr>
          <w:rFonts w:ascii="Arial" w:hAnsi="Arial" w:cs="Arial"/>
        </w:rPr>
        <w:t xml:space="preserve"> (a line that has an endpoint and extends infinitely in the opposite direction).  An </w:t>
      </w:r>
      <w:r w:rsidR="00F50E3F" w:rsidRPr="00F50E3F">
        <w:rPr>
          <w:rFonts w:ascii="Arial" w:hAnsi="Arial" w:cs="Arial"/>
          <w:b/>
          <w:i/>
        </w:rPr>
        <w:t>angle</w:t>
      </w:r>
      <w:r w:rsidR="00F50E3F" w:rsidRPr="00F50E3F">
        <w:rPr>
          <w:rFonts w:ascii="Arial" w:hAnsi="Arial" w:cs="Arial"/>
        </w:rPr>
        <w:t xml:space="preserve"> is formed between the two hands (rays) that have a common endpoint (</w:t>
      </w:r>
      <w:r w:rsidR="00F50E3F" w:rsidRPr="00F50E3F">
        <w:rPr>
          <w:rFonts w:ascii="Arial" w:hAnsi="Arial" w:cs="Arial"/>
          <w:b/>
          <w:i/>
          <w:u w:val="single"/>
        </w:rPr>
        <w:t>vertex</w:t>
      </w:r>
      <w:r w:rsidR="00F50E3F" w:rsidRPr="00F50E3F">
        <w:rPr>
          <w:rFonts w:ascii="Arial" w:hAnsi="Arial" w:cs="Arial"/>
        </w:rPr>
        <w:t>).</w:t>
      </w:r>
    </w:p>
    <w:p w:rsidR="00F50E3F" w:rsidRPr="00026E5B" w:rsidRDefault="00F50E3F" w:rsidP="00B60D3E">
      <w:pPr>
        <w:rPr>
          <w:rFonts w:ascii="Arial" w:hAnsi="Arial" w:cs="Arial"/>
          <w:sz w:val="10"/>
        </w:rPr>
      </w:pPr>
    </w:p>
    <w:p w:rsidR="00F50E3F" w:rsidRPr="00F50E3F" w:rsidRDefault="00F50E3F" w:rsidP="00B60D3E">
      <w:pPr>
        <w:rPr>
          <w:rFonts w:ascii="Arial" w:hAnsi="Arial" w:cs="Arial"/>
        </w:rPr>
      </w:pPr>
      <w:r w:rsidRPr="00F50E3F">
        <w:rPr>
          <w:rFonts w:ascii="Arial" w:hAnsi="Arial" w:cs="Arial"/>
        </w:rPr>
        <w:t>For this class, we will mainly consider angles in standard position where the vertex of an angle is at the origin of the rectangular coordinate system and the initial side of the angle lies along the positive x-axis</w:t>
      </w:r>
    </w:p>
    <w:p w:rsidR="00F50E3F" w:rsidRPr="00026E5B" w:rsidRDefault="00F50E3F" w:rsidP="00B60D3E">
      <w:pPr>
        <w:rPr>
          <w:rFonts w:ascii="Arial" w:hAnsi="Arial" w:cs="Arial"/>
          <w:sz w:val="10"/>
        </w:rPr>
      </w:pPr>
    </w:p>
    <w:p w:rsidR="002B3434" w:rsidRDefault="002B3434" w:rsidP="00B60D3E">
      <w:pPr>
        <w:rPr>
          <w:rFonts w:ascii="Arial" w:hAnsi="Arial" w:cs="Arial"/>
        </w:rPr>
      </w:pPr>
      <w:r w:rsidRPr="002B3434">
        <w:rPr>
          <w:rFonts w:ascii="Arial" w:hAnsi="Arial" w:cs="Arial"/>
          <w:u w:val="single"/>
        </w:rPr>
        <w:t>Example</w:t>
      </w:r>
      <w:r>
        <w:rPr>
          <w:rFonts w:ascii="Arial" w:hAnsi="Arial" w:cs="Arial"/>
        </w:rPr>
        <w:t>:  Circle the vertex of the following angles (positive x-axis is the initial side, and the other ray represents the terminal side of the angle)</w:t>
      </w:r>
      <w:bookmarkStart w:id="0" w:name="_GoBack"/>
      <w:bookmarkEnd w:id="0"/>
    </w:p>
    <w:p w:rsidR="002B3434" w:rsidRPr="00026E5B" w:rsidRDefault="002B3434" w:rsidP="00B60D3E">
      <w:pPr>
        <w:rPr>
          <w:rFonts w:ascii="Arial" w:hAnsi="Arial" w:cs="Arial"/>
          <w:sz w:val="10"/>
        </w:rPr>
      </w:pPr>
    </w:p>
    <w:p w:rsidR="00F50E3F" w:rsidRDefault="003D5FFB" w:rsidP="00B60D3E">
      <w:pPr>
        <w:rPr>
          <w:rFonts w:ascii="Arial" w:hAnsi="Arial" w:cs="Arial"/>
        </w:rPr>
      </w:pPr>
      <w:r>
        <w:rPr>
          <w:rFonts w:ascii="Arial" w:hAnsi="Arial" w:cs="Arial"/>
          <w:noProof/>
        </w:rPr>
        <w:pict>
          <v:shape id="_x0000_s1498" type="#_x0000_t32" style="position:absolute;margin-left:236.1pt;margin-top:-.15pt;width:.05pt;height:75pt;flip:y;z-index:251654144" o:connectortype="straight">
            <v:stroke endarrow="open"/>
          </v:shape>
        </w:pict>
      </w:r>
      <w:r>
        <w:rPr>
          <w:rFonts w:ascii="Arial" w:hAnsi="Arial" w:cs="Arial"/>
          <w:noProof/>
        </w:rPr>
        <w:pict>
          <v:shape id="_x0000_s1501" type="#_x0000_t32" style="position:absolute;margin-left:48.6pt;margin-top:5.1pt;width:46.5pt;height:45pt;flip:y;z-index:251657216" o:connectortype="straight" strokecolor="#c00000" strokeweight="1.5pt">
            <v:stroke endarrow="block"/>
          </v:shape>
        </w:pict>
      </w:r>
      <w:r>
        <w:rPr>
          <w:rFonts w:ascii="Arial" w:hAnsi="Arial" w:cs="Arial"/>
          <w:noProof/>
        </w:rPr>
        <w:pict>
          <v:shape id="_x0000_s1497" type="#_x0000_t32" style="position:absolute;margin-left:48.55pt;margin-top:.6pt;width:.05pt;height:75pt;flip:y;z-index:251653120" o:connectortype="straight">
            <v:stroke endarrow="open"/>
          </v:shape>
        </w:pict>
      </w:r>
    </w:p>
    <w:p w:rsidR="00B8779B" w:rsidRDefault="003D5FFB" w:rsidP="00B60D3E">
      <w:pPr>
        <w:rPr>
          <w:rFonts w:ascii="Arial" w:hAnsi="Arial" w:cs="Arial"/>
        </w:rPr>
      </w:pPr>
      <w:r>
        <w:rPr>
          <w:rFonts w:ascii="Arial" w:hAnsi="Arial" w:cs="Arial"/>
          <w:noProof/>
        </w:rPr>
        <w:pict>
          <v:shape id="_x0000_s1513" type="#_x0000_t202" style="position:absolute;margin-left:80.35pt;margin-top:9.35pt;width:65.75pt;height:30.2pt;z-index:-251655168;mso-height-percent:200;mso-height-percent:200;mso-width-relative:margin;mso-height-relative:margin" stroked="f">
            <v:textbox style="mso-fit-shape-to-text:t" inset="3.6pt,,3.6pt">
              <w:txbxContent>
                <w:p w:rsidR="00D17625" w:rsidRPr="002B3434" w:rsidRDefault="00D17625" w:rsidP="002B3434">
                  <w:proofErr w:type="gramStart"/>
                  <w:r>
                    <w:rPr>
                      <w:rFonts w:ascii="Arial" w:hAnsi="Arial" w:cs="Arial"/>
                      <w:b/>
                      <w:color w:val="FF0000"/>
                    </w:rPr>
                    <w:t>α ,</w:t>
                  </w:r>
                  <w:proofErr w:type="gramEnd"/>
                  <w:r>
                    <w:rPr>
                      <w:rFonts w:ascii="Arial" w:hAnsi="Arial" w:cs="Arial"/>
                      <w:b/>
                      <w:color w:val="FF0000"/>
                    </w:rPr>
                    <w:t xml:space="preserve"> positive angle</w:t>
                  </w:r>
                </w:p>
              </w:txbxContent>
            </v:textbox>
          </v:shape>
        </w:pict>
      </w:r>
    </w:p>
    <w:p w:rsidR="00B8779B" w:rsidRDefault="003D5FFB" w:rsidP="00B60D3E">
      <w:pPr>
        <w:rPr>
          <w:rFonts w:ascii="Arial" w:hAnsi="Arial" w:cs="Arial"/>
        </w:rPr>
      </w:pPr>
      <w:r>
        <w:rPr>
          <w:rFonts w:ascii="Arial" w:hAnsi="Arial" w:cs="Arial"/>
          <w:noProof/>
        </w:rPr>
        <w:pict>
          <v:shape id="_x0000_s1500" type="#_x0000_t32" style="position:absolute;margin-left:196.4pt;margin-top:6.15pt;width:94.45pt;height:.05pt;flip:y;z-index:251656192" o:connectortype="straight">
            <v:stroke endarrow="open"/>
          </v:shape>
        </w:pict>
      </w:r>
      <w:r>
        <w:rPr>
          <w:rFonts w:ascii="Arial" w:hAnsi="Arial" w:cs="Arial"/>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505" type="#_x0000_t19" style="position:absolute;margin-left:217.35pt;margin-top:6.15pt;width:38.25pt;height:23.95pt;flip:y;z-index:251660288" coordsize="26365,21600" adj="-6733487,,4765" path="wr-16835,,26365,43200,,532,26365,21600nfewr-16835,,26365,43200,,532,26365,21600l4765,21600nsxe" strokecolor="#0070c0" strokeweight="1.5pt">
            <v:stroke startarrow="block"/>
            <v:path o:connectlocs="0,532;26365,21600;4765,21600"/>
          </v:shape>
        </w:pict>
      </w:r>
      <w:r>
        <w:rPr>
          <w:rFonts w:ascii="Arial" w:hAnsi="Arial" w:cs="Arial"/>
          <w:noProof/>
        </w:rPr>
        <w:pict>
          <v:shape id="_x0000_s1502" type="#_x0000_t32" style="position:absolute;margin-left:205.5pt;margin-top:6.2pt;width:30.6pt;height:35.9pt;flip:x;z-index:251658240" o:connectortype="straight" strokecolor="#c00000" strokeweight="1.5pt">
            <v:stroke endarrow="block"/>
          </v:shape>
        </w:pict>
      </w:r>
      <w:r>
        <w:rPr>
          <w:rFonts w:ascii="Arial" w:hAnsi="Arial" w:cs="Arial"/>
          <w:noProof/>
        </w:rPr>
        <w:pict>
          <v:shape id="_x0000_s1504" type="#_x0000_t19" style="position:absolute;margin-left:44.1pt;margin-top:5.35pt;width:37.5pt;height:21.75pt;z-index:251659264" coordsize="21600,14296" adj="-2715899,,,14296" path="wr-21600,-7304,21600,35896,16192,,21600,14296nfewr-21600,-7304,21600,35896,16192,,21600,14296l,14296nsxe" strokecolor="#0070c0" strokeweight="1.5pt">
            <v:stroke startarrow="block"/>
            <v:path o:connectlocs="16192,0;21600,14296;0,14296"/>
          </v:shape>
        </w:pict>
      </w:r>
    </w:p>
    <w:p w:rsidR="00B8779B" w:rsidRDefault="003D5FFB" w:rsidP="00B60D3E">
      <w:pPr>
        <w:rPr>
          <w:rFonts w:ascii="Arial" w:hAnsi="Arial" w:cs="Arial"/>
        </w:rPr>
      </w:pPr>
      <w:r>
        <w:rPr>
          <w:rFonts w:ascii="Arial" w:hAnsi="Arial" w:cs="Arial"/>
          <w:noProof/>
        </w:rPr>
        <w:pict>
          <v:shape id="_x0000_s1515" type="#_x0000_t202" style="position:absolute;margin-left:246.25pt;margin-top:5.65pt;width:65.75pt;height:30.2pt;z-index:-251654144;mso-height-percent:200;mso-height-percent:200;mso-width-relative:margin;mso-height-relative:margin" stroked="f">
            <v:textbox style="mso-fit-shape-to-text:t" inset="3.6pt,,3.6pt">
              <w:txbxContent>
                <w:p w:rsidR="00D17625" w:rsidRPr="002B3434" w:rsidRDefault="00D17625" w:rsidP="002B3434">
                  <w:proofErr w:type="gramStart"/>
                  <w:r>
                    <w:rPr>
                      <w:rFonts w:ascii="Arial" w:hAnsi="Arial" w:cs="Arial"/>
                      <w:b/>
                      <w:color w:val="FF0000"/>
                    </w:rPr>
                    <w:t>θ ,</w:t>
                  </w:r>
                  <w:proofErr w:type="gramEnd"/>
                  <w:r>
                    <w:rPr>
                      <w:rFonts w:ascii="Arial" w:hAnsi="Arial" w:cs="Arial"/>
                      <w:b/>
                      <w:color w:val="FF0000"/>
                    </w:rPr>
                    <w:t xml:space="preserve"> negative angle</w:t>
                  </w:r>
                </w:p>
              </w:txbxContent>
            </v:textbox>
          </v:shape>
        </w:pict>
      </w:r>
    </w:p>
    <w:p w:rsidR="00B8779B" w:rsidRPr="00F50E3F" w:rsidRDefault="003D5FFB" w:rsidP="00B60D3E">
      <w:pPr>
        <w:rPr>
          <w:rFonts w:ascii="Arial" w:hAnsi="Arial" w:cs="Arial"/>
        </w:rPr>
      </w:pPr>
      <w:r>
        <w:rPr>
          <w:rFonts w:ascii="Arial" w:hAnsi="Arial" w:cs="Arial"/>
          <w:noProof/>
        </w:rPr>
        <w:pict>
          <v:shape id="_x0000_s1499" type="#_x0000_t32" style="position:absolute;margin-left:16.4pt;margin-top:4.1pt;width:94.45pt;height:.05pt;flip:y;z-index:251655168" o:connectortype="straight">
            <v:stroke endarrow="open"/>
          </v:shape>
        </w:pict>
      </w:r>
    </w:p>
    <w:p w:rsidR="00F50E3F" w:rsidRPr="00F50E3F" w:rsidRDefault="00F50E3F" w:rsidP="00B60D3E">
      <w:pPr>
        <w:rPr>
          <w:rFonts w:ascii="Arial" w:hAnsi="Arial" w:cs="Arial"/>
        </w:rPr>
      </w:pPr>
    </w:p>
    <w:p w:rsidR="00F50E3F" w:rsidRPr="00F50E3F" w:rsidRDefault="00F50E3F" w:rsidP="00B60D3E">
      <w:pPr>
        <w:rPr>
          <w:rFonts w:ascii="Arial" w:hAnsi="Arial" w:cs="Arial"/>
        </w:rPr>
      </w:pPr>
    </w:p>
    <w:p w:rsidR="00F50E3F" w:rsidRDefault="002B3434" w:rsidP="00B60D3E">
      <w:pPr>
        <w:rPr>
          <w:rFonts w:ascii="Arial" w:hAnsi="Arial" w:cs="Arial"/>
        </w:rPr>
      </w:pPr>
      <w:r>
        <w:rPr>
          <w:rFonts w:ascii="Arial" w:hAnsi="Arial" w:cs="Arial"/>
        </w:rPr>
        <w:t xml:space="preserve">Angles are represented by the amount of rotation from the initial side to the terminal side, and one unit of measure used is </w:t>
      </w:r>
      <w:r w:rsidRPr="00965DC6">
        <w:rPr>
          <w:rFonts w:ascii="Arial" w:hAnsi="Arial" w:cs="Arial"/>
          <w:b/>
          <w:i/>
        </w:rPr>
        <w:t>degrees</w:t>
      </w:r>
      <w:r>
        <w:rPr>
          <w:rFonts w:ascii="Arial" w:hAnsi="Arial" w:cs="Arial"/>
        </w:rPr>
        <w:t xml:space="preserve"> </w:t>
      </w:r>
      <w:proofErr w:type="gramStart"/>
      <w:r>
        <w:rPr>
          <w:rFonts w:ascii="Arial" w:hAnsi="Arial" w:cs="Arial"/>
        </w:rPr>
        <w:t xml:space="preserve">( </w:t>
      </w:r>
      <w:r>
        <w:rPr>
          <w:rFonts w:ascii="Arial" w:hAnsi="Arial" w:cs="Arial"/>
          <w:vertAlign w:val="superscript"/>
        </w:rPr>
        <w:t>o</w:t>
      </w:r>
      <w:proofErr w:type="gramEnd"/>
      <w:r w:rsidR="00026E5B">
        <w:rPr>
          <w:rFonts w:ascii="Arial" w:hAnsi="Arial" w:cs="Arial"/>
        </w:rPr>
        <w:t xml:space="preserve"> ).  By definition, a ray moving around a complete circle has moved 360</w:t>
      </w:r>
      <w:r w:rsidR="00026E5B">
        <w:rPr>
          <w:rFonts w:ascii="Arial" w:hAnsi="Arial" w:cs="Arial"/>
          <w:vertAlign w:val="superscript"/>
        </w:rPr>
        <w:t>o</w:t>
      </w:r>
      <w:r w:rsidR="00026E5B">
        <w:rPr>
          <w:rFonts w:ascii="Arial" w:hAnsi="Arial" w:cs="Arial"/>
        </w:rPr>
        <w:t xml:space="preserve">.  </w:t>
      </w:r>
    </w:p>
    <w:p w:rsidR="00026E5B" w:rsidRDefault="00026E5B" w:rsidP="00B60D3E">
      <w:pPr>
        <w:rPr>
          <w:rFonts w:ascii="Arial" w:hAnsi="Arial" w:cs="Arial"/>
        </w:rPr>
      </w:pPr>
    </w:p>
    <w:p w:rsidR="00026E5B" w:rsidRPr="00026E5B" w:rsidRDefault="00026E5B" w:rsidP="00B60D3E">
      <w:pPr>
        <w:rPr>
          <w:rFonts w:ascii="Arial" w:hAnsi="Arial" w:cs="Arial"/>
        </w:rPr>
      </w:pPr>
      <w:r w:rsidRPr="00026E5B">
        <w:rPr>
          <w:rFonts w:ascii="Arial" w:hAnsi="Arial" w:cs="Arial"/>
          <w:u w:val="single"/>
        </w:rPr>
        <w:t>Example</w:t>
      </w:r>
      <w:r>
        <w:rPr>
          <w:rFonts w:ascii="Arial" w:hAnsi="Arial" w:cs="Arial"/>
        </w:rPr>
        <w:t>:  Draw and discuss the following angles on the board (acute, obtuse, right angle, 180</w:t>
      </w:r>
      <w:r>
        <w:rPr>
          <w:rFonts w:ascii="Arial" w:hAnsi="Arial" w:cs="Arial"/>
          <w:vertAlign w:val="superscript"/>
        </w:rPr>
        <w:t>o</w:t>
      </w:r>
      <w:r>
        <w:rPr>
          <w:rFonts w:ascii="Arial" w:hAnsi="Arial" w:cs="Arial"/>
        </w:rPr>
        <w:t>, and 270</w:t>
      </w:r>
      <w:r>
        <w:rPr>
          <w:rFonts w:ascii="Arial" w:hAnsi="Arial" w:cs="Arial"/>
          <w:vertAlign w:val="superscript"/>
        </w:rPr>
        <w:t>o</w:t>
      </w:r>
      <w:r>
        <w:rPr>
          <w:rFonts w:ascii="Arial" w:hAnsi="Arial" w:cs="Arial"/>
        </w:rPr>
        <w:t>)</w:t>
      </w:r>
    </w:p>
    <w:p w:rsidR="002B3434" w:rsidRDefault="00261675" w:rsidP="00B60D3E">
      <w:pPr>
        <w:rPr>
          <w:rFonts w:ascii="Arial" w:hAnsi="Arial" w:cs="Arial"/>
        </w:rPr>
      </w:pPr>
      <w:r>
        <w:rPr>
          <w:noProof/>
        </w:rPr>
        <w:drawing>
          <wp:anchor distT="0" distB="0" distL="114300" distR="114300" simplePos="0" relativeHeight="251663360" behindDoc="1" locked="0" layoutInCell="1" allowOverlap="1">
            <wp:simplePos x="0" y="0"/>
            <wp:positionH relativeFrom="column">
              <wp:posOffset>-30480</wp:posOffset>
            </wp:positionH>
            <wp:positionV relativeFrom="paragraph">
              <wp:posOffset>86995</wp:posOffset>
            </wp:positionV>
            <wp:extent cx="2419350" cy="2400300"/>
            <wp:effectExtent l="19050" t="0" r="0" b="0"/>
            <wp:wrapTight wrapText="bothSides">
              <wp:wrapPolygon edited="0">
                <wp:start x="-170" y="0"/>
                <wp:lineTo x="-170" y="21429"/>
                <wp:lineTo x="21600" y="21429"/>
                <wp:lineTo x="21600" y="0"/>
                <wp:lineTo x="-170" y="0"/>
              </wp:wrapPolygon>
            </wp:wrapTight>
            <wp:docPr id="492" name="il_fi" descr="http://www.biology.arizona.edu/biomath/tutorials/Trigonometric/graphics/trig_radi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iology.arizona.edu/biomath/tutorials/Trigonometric/graphics/trig_radian.gif"/>
                    <pic:cNvPicPr>
                      <a:picLocks noChangeAspect="1" noChangeArrowheads="1"/>
                    </pic:cNvPicPr>
                  </pic:nvPicPr>
                  <pic:blipFill>
                    <a:blip r:embed="rId9" r:link="rId10" cstate="print"/>
                    <a:srcRect l="22105" b="21748"/>
                    <a:stretch>
                      <a:fillRect/>
                    </a:stretch>
                  </pic:blipFill>
                  <pic:spPr bwMode="auto">
                    <a:xfrm>
                      <a:off x="0" y="0"/>
                      <a:ext cx="2419350" cy="2400300"/>
                    </a:xfrm>
                    <a:prstGeom prst="rect">
                      <a:avLst/>
                    </a:prstGeom>
                    <a:noFill/>
                    <a:ln w="9525">
                      <a:noFill/>
                      <a:miter lim="800000"/>
                      <a:headEnd/>
                      <a:tailEnd/>
                    </a:ln>
                  </pic:spPr>
                </pic:pic>
              </a:graphicData>
            </a:graphic>
          </wp:anchor>
        </w:drawing>
      </w:r>
    </w:p>
    <w:p w:rsidR="0059189A" w:rsidRDefault="00965DC6" w:rsidP="00965DC6">
      <w:pPr>
        <w:rPr>
          <w:rFonts w:ascii="Arial" w:hAnsi="Arial" w:cs="Arial"/>
        </w:rPr>
      </w:pPr>
      <w:r>
        <w:rPr>
          <w:rFonts w:ascii="Arial" w:hAnsi="Arial" w:cs="Arial"/>
        </w:rPr>
        <w:t>Another way to measure angles is through the use of</w:t>
      </w:r>
      <w:r w:rsidRPr="00965DC6">
        <w:rPr>
          <w:rFonts w:ascii="Arial" w:hAnsi="Arial" w:cs="Arial"/>
          <w:b/>
          <w:i/>
        </w:rPr>
        <w:t xml:space="preserve"> radians</w:t>
      </w:r>
      <w:r>
        <w:rPr>
          <w:rFonts w:ascii="Arial" w:hAnsi="Arial" w:cs="Arial"/>
        </w:rPr>
        <w:t>.  One radian is the measure of the central angle of a circle that intercepts an arc equal in length to the radius of the circle (1 radian implies the arc length swept out = the radius of the circle)</w:t>
      </w:r>
    </w:p>
    <w:p w:rsidR="00965DC6" w:rsidRDefault="00965DC6" w:rsidP="00965DC6">
      <w:pPr>
        <w:rPr>
          <w:rFonts w:ascii="Arial" w:hAnsi="Arial" w:cs="Arial"/>
        </w:rPr>
      </w:pPr>
    </w:p>
    <w:p w:rsidR="00965DC6" w:rsidRDefault="003D5FFB" w:rsidP="00965DC6">
      <w:pPr>
        <w:rPr>
          <w:rFonts w:ascii="Arial" w:hAnsi="Arial" w:cs="Arial"/>
        </w:rPr>
      </w:pPr>
      <w:r>
        <w:rPr>
          <w:rFonts w:ascii="Arial" w:hAnsi="Arial" w:cs="Arial"/>
          <w:noProof/>
        </w:rPr>
        <w:pict>
          <v:rect id="_x0000_s1517" style="position:absolute;margin-left:131.1pt;margin-top:12.9pt;width:41.25pt;height:15pt;z-index:-251665409" fillcolor="#bfbfbf [2412]" stroked="f"/>
        </w:pict>
      </w:r>
      <w:r w:rsidR="00B23983">
        <w:rPr>
          <w:rFonts w:ascii="Arial" w:hAnsi="Arial" w:cs="Arial"/>
        </w:rPr>
        <w:t xml:space="preserve">Consider an arc of length </w:t>
      </w:r>
      <w:r w:rsidR="00B23983" w:rsidRPr="009D4C0B">
        <w:rPr>
          <w:rFonts w:ascii="Arial" w:hAnsi="Arial" w:cs="Arial"/>
          <w:b/>
          <w:sz w:val="22"/>
        </w:rPr>
        <w:t>s</w:t>
      </w:r>
      <w:r w:rsidR="00B23983">
        <w:rPr>
          <w:rFonts w:ascii="Arial" w:hAnsi="Arial" w:cs="Arial"/>
        </w:rPr>
        <w:t xml:space="preserve"> on a circle of radius </w:t>
      </w:r>
      <w:r w:rsidR="00B23983" w:rsidRPr="00261675">
        <w:rPr>
          <w:rFonts w:ascii="Arial" w:hAnsi="Arial" w:cs="Arial"/>
          <w:b/>
          <w:sz w:val="22"/>
        </w:rPr>
        <w:t>r</w:t>
      </w:r>
      <w:r w:rsidR="00B23983">
        <w:rPr>
          <w:rFonts w:ascii="Arial" w:hAnsi="Arial" w:cs="Arial"/>
        </w:rPr>
        <w:t>.  The measure of the central angle (</w:t>
      </w:r>
      <w:r w:rsidR="00B23983" w:rsidRPr="00261675">
        <w:rPr>
          <w:rFonts w:ascii="Arial" w:hAnsi="Arial" w:cs="Arial"/>
          <w:b/>
          <w:sz w:val="22"/>
        </w:rPr>
        <w:t>θ</w:t>
      </w:r>
      <w:r w:rsidR="00B23983">
        <w:rPr>
          <w:rFonts w:ascii="Arial" w:hAnsi="Arial" w:cs="Arial"/>
        </w:rPr>
        <w:t xml:space="preserve">) of that arc is </w:t>
      </w:r>
      <w:r w:rsidR="00B23983" w:rsidRPr="00261675">
        <w:rPr>
          <w:rFonts w:ascii="Arial" w:hAnsi="Arial" w:cs="Arial"/>
          <w:b/>
          <w:sz w:val="22"/>
        </w:rPr>
        <w:t>θ</w:t>
      </w:r>
      <w:r w:rsidR="00B23983">
        <w:rPr>
          <w:rFonts w:ascii="Arial" w:hAnsi="Arial" w:cs="Arial"/>
        </w:rPr>
        <w:t xml:space="preserve"> = </w:t>
      </w:r>
      <m:oMath>
        <m:r>
          <m:rPr>
            <m:sty m:val="b"/>
          </m:rPr>
          <w:rPr>
            <w:rFonts w:ascii="Cambria Math" w:hAnsi="Cambria Math" w:cs="Arial"/>
            <w:sz w:val="24"/>
          </w:rPr>
          <m:t>s</m:t>
        </m:r>
        <m:r>
          <m:rPr>
            <m:sty m:val="b"/>
          </m:rPr>
          <w:rPr>
            <w:rFonts w:ascii="Cambria Math" w:hAnsi="Arial" w:cs="Arial"/>
            <w:sz w:val="24"/>
          </w:rPr>
          <m:t>/</m:t>
        </m:r>
        <m:r>
          <m:rPr>
            <m:sty m:val="b"/>
          </m:rPr>
          <w:rPr>
            <w:rFonts w:ascii="Cambria Math" w:hAnsi="Cambria Math" w:cs="Arial"/>
            <w:sz w:val="24"/>
          </w:rPr>
          <m:t>r</m:t>
        </m:r>
      </m:oMath>
      <w:r w:rsidR="00261675">
        <w:rPr>
          <w:rFonts w:ascii="Arial" w:hAnsi="Arial" w:cs="Arial"/>
        </w:rPr>
        <w:t xml:space="preserve"> </w:t>
      </w:r>
      <w:r w:rsidR="009D4C0B">
        <w:rPr>
          <w:rFonts w:ascii="Arial" w:hAnsi="Arial" w:cs="Arial"/>
        </w:rPr>
        <w:t xml:space="preserve"> </w:t>
      </w:r>
      <w:r w:rsidR="00261675">
        <w:rPr>
          <w:rFonts w:ascii="Arial" w:hAnsi="Arial" w:cs="Arial"/>
        </w:rPr>
        <w:t>(DRAW PICTURE ON BOARD)</w:t>
      </w:r>
    </w:p>
    <w:p w:rsidR="009D4C0B" w:rsidRDefault="009D4C0B" w:rsidP="00965DC6">
      <w:pPr>
        <w:rPr>
          <w:rFonts w:ascii="Arial" w:hAnsi="Arial" w:cs="Arial"/>
        </w:rPr>
      </w:pPr>
    </w:p>
    <w:p w:rsidR="009D4C0B" w:rsidRDefault="009D4C0B" w:rsidP="00965DC6">
      <w:pPr>
        <w:rPr>
          <w:rFonts w:ascii="Arial" w:hAnsi="Arial" w:cs="Arial"/>
        </w:rPr>
      </w:pPr>
      <w:r w:rsidRPr="009D4C0B">
        <w:rPr>
          <w:rFonts w:ascii="Arial" w:hAnsi="Arial" w:cs="Arial"/>
          <w:u w:val="single"/>
        </w:rPr>
        <w:t>Example</w:t>
      </w:r>
      <w:r>
        <w:rPr>
          <w:rFonts w:ascii="Arial" w:hAnsi="Arial" w:cs="Arial"/>
        </w:rPr>
        <w:t xml:space="preserve">:  A central angle </w:t>
      </w:r>
      <w:r w:rsidRPr="009D4C0B">
        <w:rPr>
          <w:rFonts w:ascii="Arial" w:hAnsi="Arial" w:cs="Arial"/>
          <w:b/>
          <w:sz w:val="22"/>
        </w:rPr>
        <w:t>θ</w:t>
      </w:r>
      <w:r>
        <w:rPr>
          <w:rFonts w:ascii="Arial" w:hAnsi="Arial" w:cs="Arial"/>
        </w:rPr>
        <w:t xml:space="preserve">, in a circle of radius 12 feet intercepts an arc of length 42 feet.  What is the radian measure of </w:t>
      </w:r>
      <w:proofErr w:type="gramStart"/>
      <w:r w:rsidRPr="009D4C0B">
        <w:rPr>
          <w:rFonts w:ascii="Arial" w:hAnsi="Arial" w:cs="Arial"/>
          <w:b/>
          <w:sz w:val="22"/>
        </w:rPr>
        <w:t>θ</w:t>
      </w:r>
      <w:r>
        <w:rPr>
          <w:rFonts w:ascii="Arial" w:hAnsi="Arial" w:cs="Arial"/>
          <w:b/>
          <w:sz w:val="22"/>
        </w:rPr>
        <w:t xml:space="preserve"> </w:t>
      </w:r>
      <w:r>
        <w:rPr>
          <w:rFonts w:ascii="Arial" w:hAnsi="Arial" w:cs="Arial"/>
        </w:rPr>
        <w:t>?</w:t>
      </w:r>
      <w:proofErr w:type="gramEnd"/>
      <w:r>
        <w:rPr>
          <w:rFonts w:ascii="Arial" w:hAnsi="Arial" w:cs="Arial"/>
        </w:rPr>
        <w:t xml:space="preserve"> </w:t>
      </w:r>
    </w:p>
    <w:p w:rsidR="009D4C0B" w:rsidRDefault="009D4C0B" w:rsidP="00965DC6">
      <w:pPr>
        <w:rPr>
          <w:rFonts w:ascii="Arial" w:hAnsi="Arial" w:cs="Arial"/>
        </w:rPr>
      </w:pPr>
    </w:p>
    <w:p w:rsidR="009D4C0B" w:rsidRDefault="009D4C0B" w:rsidP="00965DC6">
      <w:pPr>
        <w:rPr>
          <w:rFonts w:ascii="Arial" w:hAnsi="Arial" w:cs="Arial"/>
        </w:rPr>
      </w:pPr>
    </w:p>
    <w:p w:rsidR="009D4C0B" w:rsidRDefault="009D4C0B" w:rsidP="00965DC6">
      <w:pPr>
        <w:rPr>
          <w:rFonts w:ascii="Arial" w:hAnsi="Arial" w:cs="Arial"/>
        </w:rPr>
      </w:pPr>
    </w:p>
    <w:p w:rsidR="009D4C0B" w:rsidRDefault="009D4C0B" w:rsidP="00965DC6">
      <w:pPr>
        <w:rPr>
          <w:rFonts w:ascii="Arial" w:hAnsi="Arial" w:cs="Arial"/>
        </w:rPr>
      </w:pPr>
      <w:r w:rsidRPr="009D4C0B">
        <w:rPr>
          <w:rFonts w:ascii="Arial" w:hAnsi="Arial" w:cs="Arial"/>
          <w:u w:val="single"/>
        </w:rPr>
        <w:t>Example</w:t>
      </w:r>
      <w:r>
        <w:rPr>
          <w:rFonts w:ascii="Arial" w:hAnsi="Arial" w:cs="Arial"/>
        </w:rPr>
        <w:t xml:space="preserve">:  The circumference of a circle is given as </w:t>
      </w:r>
      <w:r w:rsidRPr="009D4C0B">
        <w:rPr>
          <w:rFonts w:ascii="Arial" w:hAnsi="Arial" w:cs="Arial"/>
          <w:b/>
          <w:sz w:val="22"/>
        </w:rPr>
        <w:t>C = 2πr</w:t>
      </w:r>
      <w:r>
        <w:rPr>
          <w:rFonts w:ascii="Arial" w:hAnsi="Arial" w:cs="Arial"/>
        </w:rPr>
        <w:t xml:space="preserve">, where </w:t>
      </w:r>
      <w:r w:rsidRPr="009D4C0B">
        <w:rPr>
          <w:rFonts w:ascii="Arial" w:hAnsi="Arial" w:cs="Arial"/>
          <w:b/>
          <w:sz w:val="22"/>
        </w:rPr>
        <w:t>r</w:t>
      </w:r>
      <w:r>
        <w:rPr>
          <w:rFonts w:ascii="Arial" w:hAnsi="Arial" w:cs="Arial"/>
        </w:rPr>
        <w:t xml:space="preserve"> is the radius.  What is the radian measure of a circle?  </w:t>
      </w:r>
      <w:proofErr w:type="gramStart"/>
      <w:r>
        <w:rPr>
          <w:rFonts w:ascii="Arial" w:hAnsi="Arial" w:cs="Arial"/>
        </w:rPr>
        <w:t>Half-circle?</w:t>
      </w:r>
      <w:proofErr w:type="gramEnd"/>
    </w:p>
    <w:p w:rsidR="009D4C0B" w:rsidRDefault="009D4C0B" w:rsidP="00965DC6">
      <w:pPr>
        <w:rPr>
          <w:rFonts w:ascii="Arial" w:hAnsi="Arial" w:cs="Arial"/>
        </w:rPr>
      </w:pPr>
    </w:p>
    <w:p w:rsidR="00C12D39" w:rsidRDefault="00C12D39" w:rsidP="00965DC6">
      <w:pPr>
        <w:rPr>
          <w:rFonts w:ascii="Arial" w:hAnsi="Arial" w:cs="Arial"/>
        </w:rPr>
      </w:pPr>
    </w:p>
    <w:p w:rsidR="009D4C0B" w:rsidRDefault="009D4C0B" w:rsidP="00965DC6">
      <w:pPr>
        <w:rPr>
          <w:rFonts w:ascii="Arial" w:hAnsi="Arial" w:cs="Arial"/>
        </w:rPr>
      </w:pPr>
    </w:p>
    <w:p w:rsidR="009D4C0B" w:rsidRDefault="00C12D39" w:rsidP="00965DC6">
      <w:pPr>
        <w:rPr>
          <w:rFonts w:ascii="Arial" w:hAnsi="Arial" w:cs="Arial"/>
        </w:rPr>
      </w:pPr>
      <w:r>
        <w:rPr>
          <w:rFonts w:ascii="Arial" w:hAnsi="Arial" w:cs="Arial"/>
        </w:rPr>
        <w:t>So, by the example above and the fact that a circle is 360</w:t>
      </w:r>
      <w:r>
        <w:rPr>
          <w:rFonts w:ascii="Arial" w:hAnsi="Arial" w:cs="Arial"/>
          <w:vertAlign w:val="superscript"/>
        </w:rPr>
        <w:t>o</w:t>
      </w:r>
      <w:r>
        <w:rPr>
          <w:rFonts w:ascii="Arial" w:hAnsi="Arial" w:cs="Arial"/>
        </w:rPr>
        <w:t>, we see that 2π radians = 360</w:t>
      </w:r>
      <w:r>
        <w:rPr>
          <w:rFonts w:ascii="Arial" w:hAnsi="Arial" w:cs="Arial"/>
          <w:vertAlign w:val="superscript"/>
        </w:rPr>
        <w:t>o</w:t>
      </w:r>
      <w:r>
        <w:rPr>
          <w:rFonts w:ascii="Arial" w:hAnsi="Arial" w:cs="Arial"/>
        </w:rPr>
        <w:t xml:space="preserve"> or π radians = 180</w:t>
      </w:r>
      <w:r>
        <w:rPr>
          <w:rFonts w:ascii="Arial" w:hAnsi="Arial" w:cs="Arial"/>
          <w:vertAlign w:val="superscript"/>
        </w:rPr>
        <w:t>o</w:t>
      </w:r>
      <w:r>
        <w:rPr>
          <w:rFonts w:ascii="Arial" w:hAnsi="Arial" w:cs="Arial"/>
        </w:rPr>
        <w:t>.</w:t>
      </w:r>
    </w:p>
    <w:p w:rsidR="00C12D39" w:rsidRPr="00C12D39" w:rsidRDefault="00C12D39" w:rsidP="00965DC6">
      <w:pPr>
        <w:rPr>
          <w:rFonts w:ascii="Arial" w:hAnsi="Arial" w:cs="Arial"/>
          <w:sz w:val="10"/>
        </w:rPr>
      </w:pPr>
    </w:p>
    <w:p w:rsidR="00C12D39" w:rsidRDefault="00C12D39" w:rsidP="00C12D39">
      <w:pPr>
        <w:ind w:left="720"/>
        <w:rPr>
          <w:rFonts w:ascii="Arial" w:hAnsi="Arial" w:cs="Arial"/>
        </w:rPr>
      </w:pPr>
      <w:r>
        <w:rPr>
          <w:rFonts w:ascii="Arial" w:hAnsi="Arial" w:cs="Arial"/>
        </w:rPr>
        <w:t xml:space="preserve">To convert from </w:t>
      </w:r>
      <w:r w:rsidRPr="00C12D39">
        <w:rPr>
          <w:rFonts w:ascii="Arial" w:hAnsi="Arial" w:cs="Arial"/>
          <w:u w:val="single"/>
        </w:rPr>
        <w:t>degrees to radians</w:t>
      </w:r>
      <w:r>
        <w:rPr>
          <w:rFonts w:ascii="Arial" w:hAnsi="Arial" w:cs="Arial"/>
        </w:rPr>
        <w:t xml:space="preserve">, multiply degrees by </w:t>
      </w:r>
      <w:r w:rsidRPr="00C12D39">
        <w:rPr>
          <w:rFonts w:ascii="Arial" w:hAnsi="Arial" w:cs="Arial"/>
          <w:b/>
          <w:sz w:val="22"/>
        </w:rPr>
        <w:t xml:space="preserve">π </w:t>
      </w:r>
      <w:r w:rsidRPr="005B699A">
        <w:rPr>
          <w:rFonts w:ascii="Arial" w:hAnsi="Arial" w:cs="Arial"/>
        </w:rPr>
        <w:t>rad.</w:t>
      </w:r>
      <w:r>
        <w:rPr>
          <w:rFonts w:ascii="Arial" w:hAnsi="Arial" w:cs="Arial"/>
          <w:b/>
          <w:sz w:val="22"/>
        </w:rPr>
        <w:t xml:space="preserve"> </w:t>
      </w:r>
      <w:r w:rsidRPr="00C12D39">
        <w:rPr>
          <w:rFonts w:ascii="Arial" w:hAnsi="Arial" w:cs="Arial"/>
          <w:b/>
          <w:sz w:val="22"/>
        </w:rPr>
        <w:t>/ 180</w:t>
      </w:r>
      <w:r w:rsidRPr="005B699A">
        <w:rPr>
          <w:rFonts w:ascii="Arial" w:hAnsi="Arial" w:cs="Arial"/>
          <w:sz w:val="22"/>
          <w:vertAlign w:val="superscript"/>
        </w:rPr>
        <w:t>o</w:t>
      </w:r>
      <w:r w:rsidRPr="00C12D39">
        <w:rPr>
          <w:rFonts w:ascii="Arial" w:hAnsi="Arial" w:cs="Arial"/>
          <w:sz w:val="22"/>
        </w:rPr>
        <w:t xml:space="preserve"> </w:t>
      </w:r>
      <w:r>
        <w:rPr>
          <w:rFonts w:ascii="Arial" w:hAnsi="Arial" w:cs="Arial"/>
        </w:rPr>
        <w:t>(π in numerator)</w:t>
      </w:r>
    </w:p>
    <w:p w:rsidR="00C12D39" w:rsidRPr="00C12D39" w:rsidRDefault="00C12D39" w:rsidP="00C12D39">
      <w:pPr>
        <w:ind w:left="720"/>
        <w:rPr>
          <w:rFonts w:ascii="Arial" w:hAnsi="Arial" w:cs="Arial"/>
          <w:sz w:val="10"/>
        </w:rPr>
      </w:pPr>
    </w:p>
    <w:p w:rsidR="00C12D39" w:rsidRDefault="00C12D39" w:rsidP="00C12D39">
      <w:pPr>
        <w:ind w:left="720"/>
        <w:rPr>
          <w:rFonts w:ascii="Arial" w:hAnsi="Arial" w:cs="Arial"/>
        </w:rPr>
      </w:pPr>
      <w:r>
        <w:rPr>
          <w:rFonts w:ascii="Arial" w:hAnsi="Arial" w:cs="Arial"/>
        </w:rPr>
        <w:t xml:space="preserve">To convert from </w:t>
      </w:r>
      <w:r w:rsidRPr="00C12D39">
        <w:rPr>
          <w:rFonts w:ascii="Arial" w:hAnsi="Arial" w:cs="Arial"/>
          <w:u w:val="single"/>
        </w:rPr>
        <w:t>radians to degrees</w:t>
      </w:r>
      <w:r>
        <w:rPr>
          <w:rFonts w:ascii="Arial" w:hAnsi="Arial" w:cs="Arial"/>
        </w:rPr>
        <w:t xml:space="preserve">, multiply radians by </w:t>
      </w:r>
      <w:r w:rsidRPr="00C12D39">
        <w:rPr>
          <w:rFonts w:ascii="Arial" w:hAnsi="Arial" w:cs="Arial"/>
          <w:b/>
          <w:sz w:val="22"/>
        </w:rPr>
        <w:t>180</w:t>
      </w:r>
      <w:r w:rsidRPr="005B699A">
        <w:rPr>
          <w:rFonts w:ascii="Arial" w:hAnsi="Arial" w:cs="Arial"/>
          <w:sz w:val="22"/>
          <w:vertAlign w:val="superscript"/>
        </w:rPr>
        <w:t>o</w:t>
      </w:r>
      <w:r w:rsidRPr="00C12D39">
        <w:rPr>
          <w:rFonts w:ascii="Arial" w:hAnsi="Arial" w:cs="Arial"/>
          <w:b/>
          <w:sz w:val="22"/>
        </w:rPr>
        <w:t xml:space="preserve"> / π</w:t>
      </w:r>
      <w:r>
        <w:rPr>
          <w:rFonts w:ascii="Arial" w:hAnsi="Arial" w:cs="Arial"/>
          <w:b/>
          <w:sz w:val="22"/>
        </w:rPr>
        <w:t xml:space="preserve"> </w:t>
      </w:r>
      <w:r w:rsidRPr="005B699A">
        <w:rPr>
          <w:rFonts w:ascii="Arial" w:hAnsi="Arial" w:cs="Arial"/>
        </w:rPr>
        <w:t>rad.</w:t>
      </w:r>
      <w:r>
        <w:rPr>
          <w:rFonts w:ascii="Arial" w:hAnsi="Arial" w:cs="Arial"/>
        </w:rPr>
        <w:t xml:space="preserve"> (π in denominator often canceled)</w:t>
      </w:r>
    </w:p>
    <w:p w:rsidR="00C12D39" w:rsidRPr="005B699A" w:rsidRDefault="00C12D39" w:rsidP="00C12D39">
      <w:pPr>
        <w:rPr>
          <w:rFonts w:ascii="Arial" w:hAnsi="Arial" w:cs="Arial"/>
          <w:sz w:val="10"/>
        </w:rPr>
      </w:pPr>
    </w:p>
    <w:p w:rsidR="00C12D39" w:rsidRDefault="00C12D39" w:rsidP="00C12D39">
      <w:pPr>
        <w:rPr>
          <w:rFonts w:ascii="Arial" w:hAnsi="Arial" w:cs="Arial"/>
        </w:rPr>
      </w:pPr>
      <w:r w:rsidRPr="005B699A">
        <w:rPr>
          <w:rFonts w:ascii="Arial" w:hAnsi="Arial" w:cs="Arial"/>
          <w:u w:val="single"/>
        </w:rPr>
        <w:t>Example</w:t>
      </w:r>
      <w:r>
        <w:rPr>
          <w:rFonts w:ascii="Arial" w:hAnsi="Arial" w:cs="Arial"/>
        </w:rPr>
        <w:t>:</w:t>
      </w:r>
      <w:r w:rsidR="005B699A">
        <w:rPr>
          <w:rFonts w:ascii="Arial" w:hAnsi="Arial" w:cs="Arial"/>
        </w:rPr>
        <w:t xml:space="preserve">  Convert the following angles in degrees to radians (leave π in solution)</w:t>
      </w:r>
    </w:p>
    <w:p w:rsidR="005B699A" w:rsidRDefault="005B699A" w:rsidP="00C12D39">
      <w:pPr>
        <w:rPr>
          <w:rFonts w:ascii="Arial" w:hAnsi="Arial" w:cs="Arial"/>
        </w:rPr>
      </w:pPr>
    </w:p>
    <w:p w:rsidR="005B699A" w:rsidRPr="005B699A" w:rsidRDefault="005B699A" w:rsidP="005B699A">
      <w:pPr>
        <w:ind w:firstLine="720"/>
        <w:rPr>
          <w:rFonts w:ascii="Arial" w:hAnsi="Arial" w:cs="Arial"/>
          <w:b/>
          <w:sz w:val="22"/>
        </w:rPr>
      </w:pPr>
      <w:r w:rsidRPr="005B699A">
        <w:rPr>
          <w:rFonts w:ascii="Arial" w:hAnsi="Arial" w:cs="Arial"/>
          <w:b/>
          <w:sz w:val="22"/>
        </w:rPr>
        <w:t>60</w:t>
      </w:r>
      <w:r w:rsidRPr="005B699A">
        <w:rPr>
          <w:rFonts w:ascii="Arial" w:hAnsi="Arial" w:cs="Arial"/>
          <w:b/>
          <w:sz w:val="22"/>
          <w:vertAlign w:val="superscript"/>
        </w:rPr>
        <w:t>o</w:t>
      </w:r>
      <w:r w:rsidRPr="005B699A">
        <w:rPr>
          <w:rFonts w:ascii="Arial" w:hAnsi="Arial" w:cs="Arial"/>
          <w:b/>
          <w:sz w:val="22"/>
        </w:rPr>
        <w:tab/>
      </w:r>
      <w:r w:rsidRPr="005B699A">
        <w:rPr>
          <w:rFonts w:ascii="Arial" w:hAnsi="Arial" w:cs="Arial"/>
          <w:b/>
          <w:sz w:val="22"/>
        </w:rPr>
        <w:tab/>
      </w:r>
      <w:r>
        <w:rPr>
          <w:rFonts w:ascii="Arial" w:hAnsi="Arial" w:cs="Arial"/>
          <w:b/>
          <w:sz w:val="22"/>
        </w:rPr>
        <w:tab/>
      </w:r>
      <w:r w:rsidRPr="005B699A">
        <w:rPr>
          <w:rFonts w:ascii="Arial" w:hAnsi="Arial" w:cs="Arial"/>
          <w:b/>
          <w:sz w:val="22"/>
        </w:rPr>
        <w:t>270</w:t>
      </w:r>
      <w:r w:rsidRPr="005B699A">
        <w:rPr>
          <w:rFonts w:ascii="Arial" w:hAnsi="Arial" w:cs="Arial"/>
          <w:b/>
          <w:sz w:val="22"/>
          <w:vertAlign w:val="superscript"/>
        </w:rPr>
        <w:t>o</w:t>
      </w:r>
      <w:r w:rsidRPr="005B699A">
        <w:rPr>
          <w:rFonts w:ascii="Arial" w:hAnsi="Arial" w:cs="Arial"/>
          <w:b/>
          <w:sz w:val="22"/>
        </w:rPr>
        <w:tab/>
      </w:r>
      <w:r w:rsidRPr="005B699A">
        <w:rPr>
          <w:rFonts w:ascii="Arial" w:hAnsi="Arial" w:cs="Arial"/>
          <w:b/>
          <w:sz w:val="22"/>
        </w:rPr>
        <w:tab/>
      </w:r>
      <w:r w:rsidRPr="005B699A">
        <w:rPr>
          <w:rFonts w:ascii="Arial" w:hAnsi="Arial" w:cs="Arial"/>
          <w:b/>
          <w:sz w:val="22"/>
        </w:rPr>
        <w:tab/>
        <w:t>–300</w:t>
      </w:r>
      <w:r w:rsidRPr="005B699A">
        <w:rPr>
          <w:rFonts w:ascii="Arial" w:hAnsi="Arial" w:cs="Arial"/>
          <w:b/>
          <w:sz w:val="22"/>
          <w:vertAlign w:val="superscript"/>
        </w:rPr>
        <w:t>o</w:t>
      </w:r>
      <w:r w:rsidRPr="005B699A">
        <w:rPr>
          <w:rFonts w:ascii="Arial" w:hAnsi="Arial" w:cs="Arial"/>
          <w:b/>
          <w:sz w:val="22"/>
        </w:rPr>
        <w:t xml:space="preserve"> </w:t>
      </w:r>
      <w:r w:rsidRPr="005B699A">
        <w:rPr>
          <w:rFonts w:ascii="Arial" w:hAnsi="Arial" w:cs="Arial"/>
          <w:b/>
          <w:sz w:val="22"/>
        </w:rPr>
        <w:tab/>
      </w:r>
      <w:r w:rsidRPr="005B699A">
        <w:rPr>
          <w:rFonts w:ascii="Arial" w:hAnsi="Arial" w:cs="Arial"/>
          <w:b/>
          <w:sz w:val="22"/>
        </w:rPr>
        <w:tab/>
      </w:r>
      <w:r>
        <w:rPr>
          <w:rFonts w:ascii="Arial" w:hAnsi="Arial" w:cs="Arial"/>
          <w:b/>
          <w:sz w:val="22"/>
        </w:rPr>
        <w:tab/>
      </w:r>
      <w:r w:rsidRPr="005B699A">
        <w:rPr>
          <w:rFonts w:ascii="Arial" w:hAnsi="Arial" w:cs="Arial"/>
          <w:b/>
          <w:sz w:val="22"/>
        </w:rPr>
        <w:tab/>
        <w:t>30</w:t>
      </w:r>
      <w:r w:rsidRPr="005B699A">
        <w:rPr>
          <w:rFonts w:ascii="Arial" w:hAnsi="Arial" w:cs="Arial"/>
          <w:b/>
          <w:sz w:val="22"/>
          <w:vertAlign w:val="superscript"/>
        </w:rPr>
        <w:t>o</w:t>
      </w:r>
    </w:p>
    <w:p w:rsidR="005B699A" w:rsidRDefault="005B699A" w:rsidP="005B699A">
      <w:pPr>
        <w:rPr>
          <w:rFonts w:ascii="Arial" w:hAnsi="Arial" w:cs="Arial"/>
        </w:rPr>
      </w:pPr>
    </w:p>
    <w:p w:rsidR="005B699A" w:rsidRDefault="005B699A" w:rsidP="005B699A">
      <w:pPr>
        <w:rPr>
          <w:rFonts w:ascii="Arial" w:hAnsi="Arial" w:cs="Arial"/>
        </w:rPr>
      </w:pPr>
    </w:p>
    <w:p w:rsidR="005B699A" w:rsidRDefault="005B699A" w:rsidP="005B699A">
      <w:pPr>
        <w:rPr>
          <w:rFonts w:ascii="Arial" w:hAnsi="Arial" w:cs="Arial"/>
        </w:rPr>
      </w:pPr>
    </w:p>
    <w:p w:rsidR="005B699A" w:rsidRDefault="005B699A" w:rsidP="005B699A">
      <w:pPr>
        <w:rPr>
          <w:rFonts w:ascii="Arial" w:hAnsi="Arial" w:cs="Arial"/>
        </w:rPr>
      </w:pPr>
      <w:r w:rsidRPr="005B699A">
        <w:rPr>
          <w:rFonts w:ascii="Arial" w:hAnsi="Arial" w:cs="Arial"/>
          <w:u w:val="single"/>
        </w:rPr>
        <w:t>Example</w:t>
      </w:r>
      <w:r>
        <w:rPr>
          <w:rFonts w:ascii="Arial" w:hAnsi="Arial" w:cs="Arial"/>
        </w:rPr>
        <w:t>:  Convert the following angles in radians to degrees (evaluate for π)</w:t>
      </w:r>
      <w:r w:rsidR="00CB4EAA">
        <w:rPr>
          <w:rFonts w:ascii="Arial" w:hAnsi="Arial" w:cs="Arial"/>
        </w:rPr>
        <w:t xml:space="preserve"> </w:t>
      </w:r>
    </w:p>
    <w:p w:rsidR="005B699A" w:rsidRDefault="005B699A" w:rsidP="005B699A">
      <w:pPr>
        <w:rPr>
          <w:rFonts w:ascii="Arial" w:hAnsi="Arial" w:cs="Arial"/>
        </w:rPr>
      </w:pPr>
    </w:p>
    <w:p w:rsidR="005B699A" w:rsidRDefault="005B699A" w:rsidP="005B699A">
      <w:pPr>
        <w:rPr>
          <w:rFonts w:ascii="Arial" w:hAnsi="Arial" w:cs="Arial"/>
        </w:rPr>
      </w:pPr>
      <w:r>
        <w:rPr>
          <w:rFonts w:ascii="Arial" w:hAnsi="Arial" w:cs="Arial"/>
        </w:rPr>
        <w:tab/>
      </w:r>
      <m:oMath>
        <m:f>
          <m:fPr>
            <m:ctrlPr>
              <w:rPr>
                <w:rFonts w:ascii="Cambria Math" w:hAnsi="Cambria Math" w:cs="Arial"/>
                <w:b/>
                <w:sz w:val="32"/>
              </w:rPr>
            </m:ctrlPr>
          </m:fPr>
          <m:num>
            <m:r>
              <m:rPr>
                <m:sty m:val="b"/>
              </m:rPr>
              <w:rPr>
                <w:rFonts w:ascii="Cambria Math" w:hAnsi="Cambria Math" w:cs="Arial"/>
                <w:sz w:val="32"/>
              </w:rPr>
              <m:t>π</m:t>
            </m:r>
          </m:num>
          <m:den>
            <m:r>
              <m:rPr>
                <m:sty m:val="b"/>
              </m:rPr>
              <w:rPr>
                <w:rFonts w:ascii="Cambria Math" w:hAnsi="Cambria Math" w:cs="Arial"/>
                <w:sz w:val="32"/>
              </w:rPr>
              <m:t>4</m:t>
            </m:r>
          </m:den>
        </m:f>
      </m:oMath>
      <w:r>
        <w:rPr>
          <w:rFonts w:ascii="Arial" w:hAnsi="Arial" w:cs="Arial"/>
        </w:rPr>
        <w:t xml:space="preserve"> </w:t>
      </w:r>
      <w:proofErr w:type="gramStart"/>
      <w:r>
        <w:rPr>
          <w:rFonts w:ascii="Arial" w:hAnsi="Arial" w:cs="Arial"/>
        </w:rPr>
        <w:t>radians</w:t>
      </w:r>
      <w:proofErr w:type="gramEnd"/>
      <w:r>
        <w:rPr>
          <w:rFonts w:ascii="Arial" w:hAnsi="Arial" w:cs="Arial"/>
        </w:rPr>
        <w:tab/>
      </w:r>
      <w:r>
        <w:rPr>
          <w:rFonts w:ascii="Arial" w:hAnsi="Arial" w:cs="Arial"/>
        </w:rPr>
        <w:tab/>
      </w:r>
      <w:r>
        <w:rPr>
          <w:rFonts w:ascii="Arial" w:hAnsi="Arial" w:cs="Arial"/>
        </w:rPr>
        <w:tab/>
      </w:r>
      <m:oMath>
        <m:f>
          <m:fPr>
            <m:ctrlPr>
              <w:rPr>
                <w:rFonts w:ascii="Cambria Math" w:hAnsi="Cambria Math" w:cs="Arial"/>
                <w:b/>
                <w:sz w:val="32"/>
              </w:rPr>
            </m:ctrlPr>
          </m:fPr>
          <m:num>
            <m:r>
              <m:rPr>
                <m:sty m:val="b"/>
              </m:rPr>
              <w:rPr>
                <w:rFonts w:ascii="Cambria Math" w:hAnsi="Cambria Math" w:cs="Arial"/>
                <w:sz w:val="32"/>
              </w:rPr>
              <m:t>-4π</m:t>
            </m:r>
          </m:num>
          <m:den>
            <m:r>
              <m:rPr>
                <m:sty m:val="b"/>
              </m:rPr>
              <w:rPr>
                <w:rFonts w:ascii="Cambria Math" w:hAnsi="Cambria Math" w:cs="Arial"/>
                <w:sz w:val="32"/>
              </w:rPr>
              <m:t>3</m:t>
            </m:r>
          </m:den>
        </m:f>
      </m:oMath>
      <w:r>
        <w:rPr>
          <w:rFonts w:ascii="Arial" w:hAnsi="Arial" w:cs="Arial"/>
          <w:b/>
          <w:sz w:val="32"/>
        </w:rPr>
        <w:t xml:space="preserve"> </w:t>
      </w:r>
      <w:r>
        <w:rPr>
          <w:rFonts w:ascii="Arial" w:hAnsi="Arial" w:cs="Arial"/>
        </w:rPr>
        <w:t>radians</w:t>
      </w:r>
      <w:r>
        <w:rPr>
          <w:rFonts w:ascii="Arial" w:hAnsi="Arial" w:cs="Arial"/>
        </w:rPr>
        <w:tab/>
      </w:r>
      <w:r>
        <w:rPr>
          <w:rFonts w:ascii="Arial" w:hAnsi="Arial" w:cs="Arial"/>
        </w:rPr>
        <w:tab/>
      </w:r>
      <w:r>
        <w:rPr>
          <w:rFonts w:ascii="Arial" w:hAnsi="Arial" w:cs="Arial"/>
        </w:rPr>
        <w:tab/>
      </w:r>
      <w:r w:rsidR="00CB4EAA">
        <w:rPr>
          <w:rFonts w:ascii="Arial" w:hAnsi="Arial" w:cs="Arial"/>
          <w:b/>
          <w:sz w:val="22"/>
        </w:rPr>
        <w:t>1</w:t>
      </w:r>
      <w:r>
        <w:rPr>
          <w:rFonts w:ascii="Arial" w:hAnsi="Arial" w:cs="Arial"/>
        </w:rPr>
        <w:t xml:space="preserve"> radian</w:t>
      </w:r>
      <w:r>
        <w:rPr>
          <w:rFonts w:ascii="Arial" w:hAnsi="Arial" w:cs="Arial"/>
        </w:rPr>
        <w:tab/>
      </w:r>
      <w:r>
        <w:rPr>
          <w:rFonts w:ascii="Arial" w:hAnsi="Arial" w:cs="Arial"/>
        </w:rPr>
        <w:tab/>
      </w:r>
      <m:oMath>
        <m:f>
          <m:fPr>
            <m:ctrlPr>
              <w:rPr>
                <w:rFonts w:ascii="Cambria Math" w:hAnsi="Cambria Math" w:cs="Arial"/>
                <w:b/>
                <w:sz w:val="32"/>
              </w:rPr>
            </m:ctrlPr>
          </m:fPr>
          <m:num>
            <m:r>
              <m:rPr>
                <m:sty m:val="b"/>
              </m:rPr>
              <w:rPr>
                <w:rFonts w:ascii="Cambria Math" w:hAnsi="Cambria Math" w:cs="Arial"/>
                <w:sz w:val="32"/>
              </w:rPr>
              <m:t>π</m:t>
            </m:r>
          </m:num>
          <m:den>
            <m:r>
              <m:rPr>
                <m:sty m:val="b"/>
              </m:rPr>
              <w:rPr>
                <w:rFonts w:ascii="Cambria Math" w:hAnsi="Cambria Math" w:cs="Arial"/>
                <w:sz w:val="32"/>
              </w:rPr>
              <m:t>2</m:t>
            </m:r>
          </m:den>
        </m:f>
      </m:oMath>
      <w:r>
        <w:rPr>
          <w:rFonts w:ascii="Arial" w:hAnsi="Arial" w:cs="Arial"/>
        </w:rPr>
        <w:t xml:space="preserve"> radians</w:t>
      </w:r>
    </w:p>
    <w:p w:rsidR="005B699A" w:rsidRDefault="005B699A" w:rsidP="005B699A">
      <w:pPr>
        <w:rPr>
          <w:rFonts w:ascii="Arial" w:hAnsi="Arial" w:cs="Arial"/>
        </w:rPr>
      </w:pPr>
    </w:p>
    <w:p w:rsidR="005B699A" w:rsidRDefault="005B699A" w:rsidP="005B699A">
      <w:pPr>
        <w:rPr>
          <w:rFonts w:ascii="Arial" w:hAnsi="Arial" w:cs="Arial"/>
        </w:rPr>
      </w:pPr>
    </w:p>
    <w:p w:rsidR="005B699A" w:rsidRDefault="00CB4EAA" w:rsidP="005B699A">
      <w:pPr>
        <w:rPr>
          <w:rFonts w:ascii="Arial" w:hAnsi="Arial" w:cs="Arial"/>
        </w:rPr>
      </w:pPr>
      <w:r>
        <w:rPr>
          <w:rFonts w:ascii="Arial" w:hAnsi="Arial" w:cs="Arial"/>
        </w:rPr>
        <w:lastRenderedPageBreak/>
        <w:t>We can always convert angles from radians to degrees (which is more familiar to some), but it is helpful to consider angles in standard position via radians as well.  Sketch the following angles on the board (2π, π, π/2, 3π/2 radians) before examining the next example…</w:t>
      </w:r>
    </w:p>
    <w:p w:rsidR="00CB4EAA" w:rsidRDefault="00CB4EAA" w:rsidP="005B699A">
      <w:pPr>
        <w:rPr>
          <w:rFonts w:ascii="Arial" w:hAnsi="Arial" w:cs="Arial"/>
        </w:rPr>
      </w:pPr>
    </w:p>
    <w:p w:rsidR="00CB4EAA" w:rsidRDefault="00CB4EAA" w:rsidP="005B699A">
      <w:pPr>
        <w:rPr>
          <w:rFonts w:ascii="Arial" w:hAnsi="Arial" w:cs="Arial"/>
        </w:rPr>
      </w:pPr>
      <w:r w:rsidRPr="00CB4EAA">
        <w:rPr>
          <w:rFonts w:ascii="Arial" w:hAnsi="Arial" w:cs="Arial"/>
          <w:u w:val="single"/>
        </w:rPr>
        <w:t>Example</w:t>
      </w:r>
      <w:r>
        <w:rPr>
          <w:rFonts w:ascii="Arial" w:hAnsi="Arial" w:cs="Arial"/>
        </w:rPr>
        <w:t>:  Draw and label each angle in standard position</w:t>
      </w:r>
      <w:r w:rsidR="000E7E13">
        <w:rPr>
          <w:rFonts w:ascii="Arial" w:hAnsi="Arial" w:cs="Arial"/>
        </w:rPr>
        <w:t xml:space="preserve"> (</w:t>
      </w:r>
      <w:r w:rsidR="000E7E13" w:rsidRPr="000E7E13">
        <w:rPr>
          <w:rFonts w:ascii="Arial" w:hAnsi="Arial" w:cs="Arial"/>
          <w:b/>
        </w:rPr>
        <w:t>SHOW</w:t>
      </w:r>
      <w:r w:rsidR="000E7E13">
        <w:rPr>
          <w:rFonts w:ascii="Arial" w:hAnsi="Arial" w:cs="Arial"/>
        </w:rPr>
        <w:t xml:space="preserve"> figure 4.15 and table 4.1 on pg. 467)</w:t>
      </w:r>
    </w:p>
    <w:p w:rsidR="00CB4EAA" w:rsidRDefault="00CB4EAA" w:rsidP="005B699A">
      <w:pPr>
        <w:rPr>
          <w:rFonts w:ascii="Arial" w:hAnsi="Arial" w:cs="Arial"/>
        </w:rPr>
      </w:pPr>
    </w:p>
    <w:p w:rsidR="00CB4EAA" w:rsidRDefault="00CB4EAA" w:rsidP="000E7E13">
      <w:pPr>
        <w:ind w:firstLine="720"/>
        <w:rPr>
          <w:rFonts w:ascii="Arial" w:hAnsi="Arial" w:cs="Arial"/>
        </w:rPr>
      </w:pPr>
      <w:r w:rsidRPr="00CB4EAA">
        <w:rPr>
          <w:rFonts w:ascii="Cambria Math" w:hAnsi="Cambria Math" w:cs="Arial"/>
          <w:b/>
          <w:sz w:val="22"/>
        </w:rPr>
        <w:t>θ</w:t>
      </w:r>
      <w:r>
        <w:rPr>
          <w:rFonts w:ascii="Arial" w:hAnsi="Arial" w:cs="Arial"/>
        </w:rPr>
        <w:t xml:space="preserve"> = </w:t>
      </w:r>
      <m:oMath>
        <m:f>
          <m:fPr>
            <m:ctrlPr>
              <w:rPr>
                <w:rFonts w:ascii="Cambria Math" w:hAnsi="Cambria Math" w:cs="Arial"/>
                <w:b/>
                <w:sz w:val="32"/>
              </w:rPr>
            </m:ctrlPr>
          </m:fPr>
          <m:num>
            <m:r>
              <m:rPr>
                <m:sty m:val="b"/>
              </m:rPr>
              <w:rPr>
                <w:rFonts w:ascii="Cambria Math" w:hAnsi="Cambria Math" w:cs="Arial"/>
                <w:sz w:val="32"/>
              </w:rPr>
              <m:t>π</m:t>
            </m:r>
          </m:num>
          <m:den>
            <m:r>
              <m:rPr>
                <m:sty m:val="b"/>
              </m:rPr>
              <w:rPr>
                <w:rFonts w:ascii="Cambria Math" w:hAnsi="Cambria Math" w:cs="Arial"/>
                <w:sz w:val="32"/>
              </w:rPr>
              <m:t>4</m:t>
            </m:r>
          </m:den>
        </m:f>
      </m:oMath>
      <w:r>
        <w:rPr>
          <w:rFonts w:ascii="Arial" w:hAnsi="Arial" w:cs="Arial"/>
          <w:b/>
          <w:sz w:val="32"/>
        </w:rPr>
        <w:t xml:space="preserve"> </w:t>
      </w:r>
      <w:r>
        <w:rPr>
          <w:rFonts w:ascii="Arial" w:hAnsi="Arial" w:cs="Arial"/>
          <w:b/>
          <w:sz w:val="22"/>
        </w:rPr>
        <w:tab/>
      </w:r>
      <w:r>
        <w:rPr>
          <w:rFonts w:ascii="Arial" w:hAnsi="Arial" w:cs="Arial"/>
          <w:b/>
          <w:sz w:val="22"/>
        </w:rPr>
        <w:tab/>
      </w:r>
      <w:r>
        <w:rPr>
          <w:rFonts w:ascii="Arial" w:hAnsi="Arial" w:cs="Arial"/>
          <w:b/>
          <w:sz w:val="22"/>
        </w:rPr>
        <w:tab/>
      </w:r>
      <w:r>
        <w:rPr>
          <w:rFonts w:ascii="Cambria Math" w:hAnsi="Cambria Math" w:cs="Arial"/>
          <w:b/>
          <w:sz w:val="22"/>
        </w:rPr>
        <w:t>α</w:t>
      </w:r>
      <w:r>
        <w:rPr>
          <w:rFonts w:ascii="Arial" w:hAnsi="Arial" w:cs="Arial"/>
        </w:rPr>
        <w:t xml:space="preserve"> = </w:t>
      </w:r>
      <m:oMath>
        <m:f>
          <m:fPr>
            <m:ctrlPr>
              <w:rPr>
                <w:rFonts w:ascii="Cambria Math" w:hAnsi="Cambria Math" w:cs="Arial"/>
                <w:b/>
                <w:sz w:val="32"/>
              </w:rPr>
            </m:ctrlPr>
          </m:fPr>
          <m:num>
            <m:r>
              <m:rPr>
                <m:sty m:val="b"/>
              </m:rPr>
              <w:rPr>
                <w:rFonts w:ascii="Cambria Math" w:hAnsi="Cambria Math" w:cs="Arial"/>
                <w:sz w:val="32"/>
              </w:rPr>
              <m:t>3π</m:t>
            </m:r>
          </m:num>
          <m:den>
            <m:r>
              <m:rPr>
                <m:sty m:val="b"/>
              </m:rPr>
              <w:rPr>
                <w:rFonts w:ascii="Cambria Math" w:hAnsi="Cambria Math" w:cs="Arial"/>
                <w:sz w:val="32"/>
              </w:rPr>
              <m:t>4</m:t>
            </m:r>
          </m:den>
        </m:f>
      </m:oMath>
      <w:r>
        <w:rPr>
          <w:rFonts w:ascii="Arial" w:hAnsi="Arial" w:cs="Arial"/>
          <w:b/>
          <w:sz w:val="32"/>
        </w:rPr>
        <w:t xml:space="preserve"> </w:t>
      </w:r>
      <w:r>
        <w:rPr>
          <w:rFonts w:ascii="Arial" w:hAnsi="Arial" w:cs="Arial"/>
          <w:b/>
          <w:sz w:val="32"/>
        </w:rPr>
        <w:tab/>
      </w:r>
      <w:r>
        <w:rPr>
          <w:rFonts w:ascii="Arial" w:hAnsi="Arial" w:cs="Arial"/>
          <w:b/>
          <w:sz w:val="32"/>
        </w:rPr>
        <w:tab/>
      </w:r>
      <w:r>
        <w:rPr>
          <w:rFonts w:ascii="Cambria Math" w:hAnsi="Cambria Math" w:cs="Arial"/>
          <w:b/>
          <w:sz w:val="22"/>
        </w:rPr>
        <w:t>α</w:t>
      </w:r>
      <w:r>
        <w:rPr>
          <w:rFonts w:ascii="Arial" w:hAnsi="Arial" w:cs="Arial"/>
        </w:rPr>
        <w:t xml:space="preserve"> = </w:t>
      </w:r>
      <m:oMath>
        <m:f>
          <m:fPr>
            <m:ctrlPr>
              <w:rPr>
                <w:rFonts w:ascii="Cambria Math" w:hAnsi="Cambria Math" w:cs="Arial"/>
                <w:b/>
                <w:sz w:val="32"/>
              </w:rPr>
            </m:ctrlPr>
          </m:fPr>
          <m:num>
            <m:r>
              <m:rPr>
                <m:sty m:val="b"/>
              </m:rPr>
              <w:rPr>
                <w:rFonts w:ascii="Cambria Math" w:hAnsi="Cambria Math" w:cs="Arial"/>
                <w:sz w:val="32"/>
              </w:rPr>
              <m:t>-π</m:t>
            </m:r>
          </m:num>
          <m:den>
            <m:r>
              <m:rPr>
                <m:sty m:val="b"/>
              </m:rPr>
              <w:rPr>
                <w:rFonts w:ascii="Cambria Math" w:hAnsi="Cambria Math" w:cs="Arial"/>
                <w:sz w:val="32"/>
              </w:rPr>
              <m:t>4</m:t>
            </m:r>
          </m:den>
        </m:f>
      </m:oMath>
      <w:r>
        <w:rPr>
          <w:rFonts w:ascii="Arial" w:hAnsi="Arial" w:cs="Arial"/>
          <w:b/>
          <w:sz w:val="32"/>
        </w:rPr>
        <w:tab/>
      </w:r>
      <w:r>
        <w:rPr>
          <w:rFonts w:ascii="Arial" w:hAnsi="Arial" w:cs="Arial"/>
          <w:b/>
          <w:sz w:val="32"/>
        </w:rPr>
        <w:tab/>
      </w:r>
      <w:r>
        <w:rPr>
          <w:rFonts w:ascii="Arial" w:hAnsi="Arial" w:cs="Arial"/>
          <w:b/>
          <w:sz w:val="32"/>
        </w:rPr>
        <w:tab/>
      </w:r>
      <w:r>
        <w:rPr>
          <w:rFonts w:ascii="Cambria Math" w:hAnsi="Cambria Math" w:cs="Arial"/>
          <w:b/>
          <w:sz w:val="22"/>
        </w:rPr>
        <w:t>β</w:t>
      </w:r>
      <w:r>
        <w:rPr>
          <w:rFonts w:ascii="Arial" w:hAnsi="Arial" w:cs="Arial"/>
        </w:rPr>
        <w:t xml:space="preserve"> = </w:t>
      </w:r>
      <m:oMath>
        <m:f>
          <m:fPr>
            <m:ctrlPr>
              <w:rPr>
                <w:rFonts w:ascii="Cambria Math" w:hAnsi="Cambria Math" w:cs="Arial"/>
                <w:b/>
                <w:sz w:val="32"/>
              </w:rPr>
            </m:ctrlPr>
          </m:fPr>
          <m:num>
            <m:r>
              <m:rPr>
                <m:sty m:val="b"/>
              </m:rPr>
              <w:rPr>
                <w:rFonts w:ascii="Cambria Math" w:hAnsi="Cambria Math" w:cs="Arial"/>
                <w:sz w:val="32"/>
              </w:rPr>
              <m:t>-</m:t>
            </m:r>
            <m:r>
              <m:rPr>
                <m:sty m:val="b"/>
              </m:rPr>
              <w:rPr>
                <w:rFonts w:ascii="Cambria Math" w:hAnsi="Cambria Math" w:cs="Arial"/>
                <w:sz w:val="32"/>
              </w:rPr>
              <m:t>2</m:t>
            </m:r>
            <m:r>
              <m:rPr>
                <m:sty m:val="b"/>
              </m:rPr>
              <w:rPr>
                <w:rFonts w:ascii="Cambria Math" w:hAnsi="Cambria Math" w:cs="Arial"/>
                <w:sz w:val="32"/>
              </w:rPr>
              <m:t>π</m:t>
            </m:r>
          </m:num>
          <m:den>
            <m:r>
              <m:rPr>
                <m:sty m:val="b"/>
              </m:rPr>
              <w:rPr>
                <w:rFonts w:ascii="Cambria Math" w:hAnsi="Cambria Math" w:cs="Arial"/>
                <w:sz w:val="32"/>
              </w:rPr>
              <m:t>3</m:t>
            </m:r>
          </m:den>
        </m:f>
      </m:oMath>
      <w:r>
        <w:rPr>
          <w:rFonts w:ascii="Arial" w:hAnsi="Arial" w:cs="Arial"/>
          <w:b/>
          <w:sz w:val="32"/>
        </w:rPr>
        <w:t xml:space="preserve"> </w:t>
      </w:r>
      <w:r>
        <w:rPr>
          <w:rFonts w:ascii="Arial" w:hAnsi="Arial" w:cs="Arial"/>
          <w:b/>
          <w:sz w:val="32"/>
        </w:rPr>
        <w:tab/>
      </w:r>
      <w:r>
        <w:rPr>
          <w:rFonts w:ascii="Arial" w:hAnsi="Arial" w:cs="Arial"/>
          <w:b/>
          <w:sz w:val="32"/>
        </w:rPr>
        <w:tab/>
      </w:r>
      <w:r w:rsidRPr="00CB4EAA">
        <w:rPr>
          <w:rFonts w:ascii="Cambria Math" w:hAnsi="Cambria Math" w:cs="Arial"/>
          <w:b/>
          <w:sz w:val="22"/>
        </w:rPr>
        <w:t>θ</w:t>
      </w:r>
      <w:r>
        <w:rPr>
          <w:rFonts w:ascii="Arial" w:hAnsi="Arial" w:cs="Arial"/>
        </w:rPr>
        <w:t xml:space="preserve"> = </w:t>
      </w:r>
      <m:oMath>
        <m:f>
          <m:fPr>
            <m:ctrlPr>
              <w:rPr>
                <w:rFonts w:ascii="Cambria Math" w:hAnsi="Cambria Math" w:cs="Arial"/>
                <w:b/>
                <w:sz w:val="32"/>
              </w:rPr>
            </m:ctrlPr>
          </m:fPr>
          <m:num>
            <m:r>
              <m:rPr>
                <m:sty m:val="b"/>
              </m:rPr>
              <w:rPr>
                <w:rFonts w:ascii="Cambria Math" w:hAnsi="Cambria Math" w:cs="Arial"/>
                <w:sz w:val="32"/>
              </w:rPr>
              <m:t>13π</m:t>
            </m:r>
          </m:num>
          <m:den>
            <m:r>
              <m:rPr>
                <m:sty m:val="b"/>
              </m:rPr>
              <w:rPr>
                <w:rFonts w:ascii="Cambria Math" w:hAnsi="Cambria Math" w:cs="Arial"/>
                <w:sz w:val="32"/>
              </w:rPr>
              <m:t>4</m:t>
            </m:r>
          </m:den>
        </m:f>
      </m:oMath>
      <w:r>
        <w:rPr>
          <w:rFonts w:ascii="Arial" w:hAnsi="Arial" w:cs="Arial"/>
          <w:b/>
          <w:sz w:val="32"/>
        </w:rPr>
        <w:t xml:space="preserve"> </w:t>
      </w:r>
    </w:p>
    <w:p w:rsidR="000E7E13" w:rsidRDefault="000E7E13" w:rsidP="000E7E13">
      <w:pPr>
        <w:rPr>
          <w:rFonts w:ascii="Arial" w:hAnsi="Arial" w:cs="Arial"/>
        </w:rPr>
      </w:pPr>
    </w:p>
    <w:p w:rsidR="000E7E13" w:rsidRDefault="000E7E13" w:rsidP="000E7E13">
      <w:pPr>
        <w:rPr>
          <w:rFonts w:ascii="Arial" w:hAnsi="Arial" w:cs="Arial"/>
        </w:rPr>
      </w:pPr>
    </w:p>
    <w:p w:rsidR="000E7E13" w:rsidRDefault="000E7E13" w:rsidP="000E7E13">
      <w:pPr>
        <w:rPr>
          <w:rFonts w:ascii="Arial" w:hAnsi="Arial" w:cs="Arial"/>
        </w:rPr>
      </w:pPr>
    </w:p>
    <w:p w:rsidR="000E7E13" w:rsidRDefault="000E7E13" w:rsidP="000E7E13">
      <w:pPr>
        <w:rPr>
          <w:rFonts w:ascii="Arial" w:hAnsi="Arial" w:cs="Arial"/>
        </w:rPr>
      </w:pPr>
    </w:p>
    <w:p w:rsidR="000E7E13" w:rsidRDefault="000E7E13" w:rsidP="000E7E13">
      <w:pPr>
        <w:rPr>
          <w:rFonts w:ascii="Arial" w:hAnsi="Arial" w:cs="Arial"/>
        </w:rPr>
      </w:pPr>
    </w:p>
    <w:p w:rsidR="000E7E13" w:rsidRDefault="000E7E13" w:rsidP="000E7E13">
      <w:pPr>
        <w:rPr>
          <w:rFonts w:ascii="Arial" w:hAnsi="Arial" w:cs="Arial"/>
        </w:rPr>
      </w:pPr>
    </w:p>
    <w:p w:rsidR="000E7E13" w:rsidRDefault="000E7E13" w:rsidP="000E7E13">
      <w:pPr>
        <w:rPr>
          <w:rFonts w:ascii="Arial" w:hAnsi="Arial" w:cs="Arial"/>
        </w:rPr>
      </w:pPr>
    </w:p>
    <w:p w:rsidR="000E7E13" w:rsidRDefault="000E7E13" w:rsidP="000E7E13">
      <w:pPr>
        <w:rPr>
          <w:rFonts w:ascii="Arial" w:hAnsi="Arial" w:cs="Arial"/>
        </w:rPr>
      </w:pPr>
    </w:p>
    <w:p w:rsidR="00BF0068" w:rsidRDefault="00BF0068" w:rsidP="000E7E13">
      <w:pPr>
        <w:rPr>
          <w:rFonts w:ascii="Arial" w:hAnsi="Arial" w:cs="Arial"/>
        </w:rPr>
      </w:pPr>
      <w:r>
        <w:rPr>
          <w:rFonts w:ascii="Arial" w:hAnsi="Arial" w:cs="Arial"/>
        </w:rPr>
        <w:t xml:space="preserve">Two angles with the same initial and terminal sides (but possibly different rotations) are called coterminal angles.  </w:t>
      </w:r>
    </w:p>
    <w:p w:rsidR="00BF0068" w:rsidRPr="00BF0068" w:rsidRDefault="00BF0068" w:rsidP="000E7E13">
      <w:pPr>
        <w:rPr>
          <w:rFonts w:ascii="Arial" w:hAnsi="Arial" w:cs="Arial"/>
          <w:sz w:val="10"/>
        </w:rPr>
      </w:pPr>
    </w:p>
    <w:p w:rsidR="000E7E13" w:rsidRDefault="00BF0068" w:rsidP="000E7E13">
      <w:pPr>
        <w:rPr>
          <w:rFonts w:ascii="Arial" w:hAnsi="Arial" w:cs="Arial"/>
        </w:rPr>
      </w:pPr>
      <w:r w:rsidRPr="00BF0068">
        <w:rPr>
          <w:rFonts w:ascii="Arial" w:hAnsi="Arial" w:cs="Arial"/>
          <w:u w:val="single"/>
        </w:rPr>
        <w:t>Example</w:t>
      </w:r>
      <w:r>
        <w:rPr>
          <w:rFonts w:ascii="Arial" w:hAnsi="Arial" w:cs="Arial"/>
        </w:rPr>
        <w:t xml:space="preserve">:  Consider / sketch: </w:t>
      </w:r>
      <w:r>
        <w:rPr>
          <w:rFonts w:ascii="Arial" w:hAnsi="Arial" w:cs="Arial"/>
        </w:rPr>
        <w:tab/>
      </w:r>
      <w:r>
        <w:rPr>
          <w:rFonts w:ascii="Arial" w:hAnsi="Arial" w:cs="Arial"/>
        </w:rPr>
        <w:tab/>
      </w:r>
      <w:r w:rsidRPr="00BF0068">
        <w:rPr>
          <w:rFonts w:ascii="Arial" w:hAnsi="Arial" w:cs="Arial"/>
          <w:b/>
          <w:sz w:val="22"/>
        </w:rPr>
        <w:t>90</w:t>
      </w:r>
      <w:r w:rsidRPr="00BF0068">
        <w:rPr>
          <w:rFonts w:ascii="Arial" w:hAnsi="Arial" w:cs="Arial"/>
          <w:b/>
          <w:sz w:val="22"/>
          <w:vertAlign w:val="superscript"/>
        </w:rPr>
        <w:t>o</w:t>
      </w:r>
      <w:r>
        <w:rPr>
          <w:rFonts w:ascii="Arial" w:hAnsi="Arial" w:cs="Arial"/>
        </w:rPr>
        <w:t xml:space="preserve"> and </w:t>
      </w:r>
      <w:r w:rsidRPr="00BF0068">
        <w:rPr>
          <w:rFonts w:ascii="Arial" w:hAnsi="Arial" w:cs="Arial"/>
          <w:b/>
          <w:sz w:val="22"/>
        </w:rPr>
        <w:t>– 270</w:t>
      </w:r>
      <w:r w:rsidRPr="00BF0068">
        <w:rPr>
          <w:rFonts w:ascii="Arial" w:hAnsi="Arial" w:cs="Arial"/>
          <w:b/>
          <w:sz w:val="22"/>
          <w:vertAlign w:val="superscript"/>
        </w:rPr>
        <w:t>o</w:t>
      </w:r>
      <w:r>
        <w:rPr>
          <w:rFonts w:ascii="Arial" w:hAnsi="Arial" w:cs="Arial"/>
          <w:vertAlign w:val="superscript"/>
        </w:rPr>
        <w:t xml:space="preserve"> </w:t>
      </w:r>
      <w:r>
        <w:rPr>
          <w:rFonts w:ascii="Arial" w:hAnsi="Arial" w:cs="Arial"/>
        </w:rPr>
        <w:t>angle</w:t>
      </w:r>
      <w:r>
        <w:rPr>
          <w:rFonts w:ascii="Arial" w:hAnsi="Arial" w:cs="Arial"/>
        </w:rPr>
        <w:tab/>
      </w:r>
      <w:r>
        <w:rPr>
          <w:rFonts w:ascii="Arial" w:hAnsi="Arial" w:cs="Arial"/>
        </w:rPr>
        <w:tab/>
      </w:r>
      <w:r>
        <w:rPr>
          <w:rFonts w:ascii="Arial" w:hAnsi="Arial" w:cs="Arial"/>
        </w:rPr>
        <w:tab/>
      </w:r>
      <m:oMath>
        <m:f>
          <m:fPr>
            <m:ctrlPr>
              <w:rPr>
                <w:rFonts w:ascii="Cambria Math" w:hAnsi="Cambria Math" w:cs="Arial"/>
                <w:b/>
                <w:sz w:val="32"/>
              </w:rPr>
            </m:ctrlPr>
          </m:fPr>
          <m:num>
            <m:r>
              <m:rPr>
                <m:sty m:val="b"/>
              </m:rPr>
              <w:rPr>
                <w:rFonts w:ascii="Cambria Math" w:hAnsi="Cambria Math" w:cs="Arial"/>
                <w:sz w:val="32"/>
              </w:rPr>
              <m:t>π</m:t>
            </m:r>
          </m:num>
          <m:den>
            <m:r>
              <m:rPr>
                <m:sty m:val="b"/>
              </m:rPr>
              <w:rPr>
                <w:rFonts w:ascii="Cambria Math" w:hAnsi="Cambria Math" w:cs="Arial"/>
                <w:sz w:val="32"/>
              </w:rPr>
              <m:t>4</m:t>
            </m:r>
          </m:den>
        </m:f>
      </m:oMath>
      <w:r>
        <w:rPr>
          <w:rFonts w:ascii="Arial" w:hAnsi="Arial" w:cs="Arial"/>
          <w:b/>
          <w:sz w:val="32"/>
        </w:rPr>
        <w:t xml:space="preserve"> </w:t>
      </w:r>
      <w:r w:rsidRPr="00BF0068">
        <w:rPr>
          <w:rFonts w:ascii="Arial" w:hAnsi="Arial" w:cs="Arial"/>
        </w:rPr>
        <w:t>and</w:t>
      </w:r>
      <w:r>
        <w:rPr>
          <w:rFonts w:ascii="Arial" w:hAnsi="Arial" w:cs="Arial"/>
          <w:b/>
          <w:sz w:val="32"/>
        </w:rPr>
        <w:t xml:space="preserve"> </w:t>
      </w:r>
      <m:oMath>
        <m:f>
          <m:fPr>
            <m:ctrlPr>
              <w:rPr>
                <w:rFonts w:ascii="Cambria Math" w:hAnsi="Cambria Math" w:cs="Arial"/>
                <w:b/>
                <w:sz w:val="32"/>
              </w:rPr>
            </m:ctrlPr>
          </m:fPr>
          <m:num>
            <m:r>
              <m:rPr>
                <m:sty m:val="b"/>
              </m:rPr>
              <w:rPr>
                <w:rFonts w:ascii="Cambria Math" w:hAnsi="Cambria Math" w:cs="Arial"/>
                <w:sz w:val="32"/>
              </w:rPr>
              <m:t>9π</m:t>
            </m:r>
          </m:num>
          <m:den>
            <m:r>
              <m:rPr>
                <m:sty m:val="b"/>
              </m:rPr>
              <w:rPr>
                <w:rFonts w:ascii="Cambria Math" w:hAnsi="Cambria Math" w:cs="Arial"/>
                <w:sz w:val="32"/>
              </w:rPr>
              <m:t>4</m:t>
            </m:r>
          </m:den>
        </m:f>
      </m:oMath>
      <w:r>
        <w:rPr>
          <w:rFonts w:ascii="Arial" w:hAnsi="Arial" w:cs="Arial"/>
          <w:b/>
          <w:sz w:val="32"/>
        </w:rPr>
        <w:t xml:space="preserve"> </w:t>
      </w:r>
    </w:p>
    <w:p w:rsidR="00BF0068" w:rsidRDefault="00BF0068" w:rsidP="000E7E13">
      <w:pPr>
        <w:rPr>
          <w:rFonts w:ascii="Arial" w:hAnsi="Arial" w:cs="Arial"/>
        </w:rPr>
      </w:pPr>
    </w:p>
    <w:p w:rsidR="00BF0068" w:rsidRDefault="00BF0068" w:rsidP="000E7E13">
      <w:pPr>
        <w:rPr>
          <w:rFonts w:ascii="Arial" w:hAnsi="Arial" w:cs="Arial"/>
        </w:rPr>
      </w:pPr>
    </w:p>
    <w:p w:rsidR="00BF0068" w:rsidRDefault="00BF0068" w:rsidP="000E7E13">
      <w:pPr>
        <w:rPr>
          <w:rFonts w:ascii="Arial" w:hAnsi="Arial" w:cs="Arial"/>
        </w:rPr>
      </w:pPr>
    </w:p>
    <w:p w:rsidR="00BF0068" w:rsidRDefault="00BF0068" w:rsidP="000E7E13">
      <w:pPr>
        <w:rPr>
          <w:rFonts w:ascii="Arial" w:hAnsi="Arial" w:cs="Arial"/>
        </w:rPr>
      </w:pPr>
      <w:r w:rsidRPr="00BF0068">
        <w:rPr>
          <w:rFonts w:ascii="Arial" w:hAnsi="Arial" w:cs="Arial"/>
          <w:u w:val="single"/>
        </w:rPr>
        <w:t>Example</w:t>
      </w:r>
      <w:r>
        <w:rPr>
          <w:rFonts w:ascii="Arial" w:hAnsi="Arial" w:cs="Arial"/>
        </w:rPr>
        <w:t>:  Find a positive angle less than 360</w:t>
      </w:r>
      <w:r>
        <w:rPr>
          <w:rFonts w:ascii="Arial" w:hAnsi="Arial" w:cs="Arial"/>
          <w:vertAlign w:val="superscript"/>
        </w:rPr>
        <w:t>o</w:t>
      </w:r>
      <w:r>
        <w:rPr>
          <w:rFonts w:ascii="Arial" w:hAnsi="Arial" w:cs="Arial"/>
        </w:rPr>
        <w:t xml:space="preserve"> that is coterminal with: </w:t>
      </w:r>
      <w:r>
        <w:rPr>
          <w:rFonts w:ascii="Arial" w:hAnsi="Arial" w:cs="Arial"/>
        </w:rPr>
        <w:tab/>
      </w:r>
      <w:r w:rsidRPr="00BF0068">
        <w:rPr>
          <w:rFonts w:ascii="Arial" w:hAnsi="Arial" w:cs="Arial"/>
          <w:b/>
          <w:sz w:val="22"/>
        </w:rPr>
        <w:t>400</w:t>
      </w:r>
      <w:r w:rsidRPr="00BF0068">
        <w:rPr>
          <w:rFonts w:ascii="Arial" w:hAnsi="Arial" w:cs="Arial"/>
          <w:b/>
          <w:sz w:val="22"/>
          <w:vertAlign w:val="superscript"/>
        </w:rPr>
        <w:t>o</w:t>
      </w:r>
      <w:r>
        <w:rPr>
          <w:rFonts w:ascii="Arial" w:hAnsi="Arial" w:cs="Arial"/>
        </w:rPr>
        <w:t xml:space="preserve"> angle</w:t>
      </w:r>
      <w:r>
        <w:rPr>
          <w:rFonts w:ascii="Arial" w:hAnsi="Arial" w:cs="Arial"/>
        </w:rPr>
        <w:tab/>
      </w:r>
      <w:r w:rsidRPr="00BF0068">
        <w:rPr>
          <w:rFonts w:ascii="Arial" w:hAnsi="Arial" w:cs="Arial"/>
          <w:b/>
          <w:sz w:val="22"/>
        </w:rPr>
        <w:t>–135</w:t>
      </w:r>
      <w:r w:rsidRPr="00BF0068">
        <w:rPr>
          <w:rFonts w:ascii="Arial" w:hAnsi="Arial" w:cs="Arial"/>
          <w:b/>
          <w:sz w:val="22"/>
          <w:vertAlign w:val="superscript"/>
        </w:rPr>
        <w:t>o</w:t>
      </w:r>
      <w:r>
        <w:rPr>
          <w:rFonts w:ascii="Arial" w:hAnsi="Arial" w:cs="Arial"/>
        </w:rPr>
        <w:t xml:space="preserve"> angle</w:t>
      </w:r>
    </w:p>
    <w:p w:rsidR="00BF0068" w:rsidRDefault="00BF0068" w:rsidP="000E7E13">
      <w:pPr>
        <w:rPr>
          <w:rFonts w:ascii="Arial" w:hAnsi="Arial" w:cs="Arial"/>
        </w:rPr>
      </w:pPr>
    </w:p>
    <w:p w:rsidR="00BF0068" w:rsidRDefault="00BF0068" w:rsidP="000E7E13">
      <w:pPr>
        <w:rPr>
          <w:rFonts w:ascii="Arial" w:hAnsi="Arial" w:cs="Arial"/>
        </w:rPr>
      </w:pPr>
    </w:p>
    <w:p w:rsidR="00BF0068" w:rsidRDefault="00BF0068" w:rsidP="000E7E13">
      <w:pPr>
        <w:rPr>
          <w:rFonts w:ascii="Arial" w:hAnsi="Arial" w:cs="Arial"/>
        </w:rPr>
      </w:pPr>
    </w:p>
    <w:p w:rsidR="00BF0068" w:rsidRPr="00BF0068" w:rsidRDefault="00BF0068" w:rsidP="00BF0068">
      <w:pPr>
        <w:rPr>
          <w:rFonts w:ascii="Arial" w:hAnsi="Arial" w:cs="Arial"/>
        </w:rPr>
      </w:pPr>
      <w:r w:rsidRPr="00BF0068">
        <w:rPr>
          <w:rFonts w:ascii="Arial" w:hAnsi="Arial" w:cs="Arial"/>
          <w:u w:val="single"/>
        </w:rPr>
        <w:t>Example</w:t>
      </w:r>
      <w:r>
        <w:rPr>
          <w:rFonts w:ascii="Arial" w:hAnsi="Arial" w:cs="Arial"/>
        </w:rPr>
        <w:t xml:space="preserve">:  Find a positive angle less than </w:t>
      </w:r>
      <w:r w:rsidR="00F86041">
        <w:rPr>
          <w:rFonts w:ascii="Arial" w:hAnsi="Arial" w:cs="Arial"/>
        </w:rPr>
        <w:t>2π</w:t>
      </w:r>
      <w:r>
        <w:rPr>
          <w:rFonts w:ascii="Arial" w:hAnsi="Arial" w:cs="Arial"/>
        </w:rPr>
        <w:t xml:space="preserve"> that is coterminal with: </w:t>
      </w:r>
      <w:r>
        <w:rPr>
          <w:rFonts w:ascii="Arial" w:hAnsi="Arial" w:cs="Arial"/>
        </w:rPr>
        <w:tab/>
      </w:r>
      <m:oMath>
        <m:f>
          <m:fPr>
            <m:ctrlPr>
              <w:rPr>
                <w:rFonts w:ascii="Cambria Math" w:hAnsi="Cambria Math" w:cs="Arial"/>
                <w:b/>
                <w:sz w:val="32"/>
              </w:rPr>
            </m:ctrlPr>
          </m:fPr>
          <m:num>
            <m:r>
              <m:rPr>
                <m:sty m:val="b"/>
              </m:rPr>
              <w:rPr>
                <w:rFonts w:ascii="Cambria Math" w:hAnsi="Cambria Math" w:cs="Arial"/>
                <w:sz w:val="32"/>
              </w:rPr>
              <m:t>23π</m:t>
            </m:r>
          </m:num>
          <m:den>
            <m:r>
              <m:rPr>
                <m:sty m:val="b"/>
              </m:rPr>
              <w:rPr>
                <w:rFonts w:ascii="Cambria Math" w:hAnsi="Cambria Math" w:cs="Arial"/>
                <w:sz w:val="32"/>
              </w:rPr>
              <m:t>5</m:t>
            </m:r>
          </m:den>
        </m:f>
      </m:oMath>
      <w:r>
        <w:rPr>
          <w:rFonts w:ascii="Arial" w:hAnsi="Arial" w:cs="Arial"/>
        </w:rPr>
        <w:t xml:space="preserve"> angle</w:t>
      </w:r>
      <w:r>
        <w:rPr>
          <w:rFonts w:ascii="Arial" w:hAnsi="Arial" w:cs="Arial"/>
        </w:rPr>
        <w:tab/>
      </w:r>
      <w:r w:rsidRPr="00BF0068">
        <w:rPr>
          <w:rFonts w:ascii="Arial" w:hAnsi="Arial" w:cs="Arial"/>
          <w:b/>
          <w:sz w:val="22"/>
        </w:rPr>
        <w:t>–</w:t>
      </w:r>
      <m:oMath>
        <m:r>
          <m:rPr>
            <m:sty m:val="bi"/>
          </m:rPr>
          <w:rPr>
            <w:rFonts w:ascii="Cambria Math" w:hAnsi="Cambria Math" w:cs="Arial"/>
            <w:sz w:val="22"/>
          </w:rPr>
          <m:t xml:space="preserve"> </m:t>
        </m:r>
        <m:f>
          <m:fPr>
            <m:ctrlPr>
              <w:rPr>
                <w:rFonts w:ascii="Cambria Math" w:hAnsi="Cambria Math" w:cs="Arial"/>
                <w:b/>
                <w:sz w:val="32"/>
              </w:rPr>
            </m:ctrlPr>
          </m:fPr>
          <m:num>
            <m:r>
              <m:rPr>
                <m:sty m:val="b"/>
              </m:rPr>
              <w:rPr>
                <w:rFonts w:ascii="Cambria Math" w:hAnsi="Cambria Math" w:cs="Arial"/>
                <w:sz w:val="32"/>
              </w:rPr>
              <m:t>π</m:t>
            </m:r>
          </m:num>
          <m:den>
            <m:r>
              <m:rPr>
                <m:sty m:val="b"/>
              </m:rPr>
              <w:rPr>
                <w:rFonts w:ascii="Cambria Math" w:hAnsi="Cambria Math" w:cs="Arial"/>
                <w:sz w:val="32"/>
              </w:rPr>
              <m:t>15</m:t>
            </m:r>
          </m:den>
        </m:f>
      </m:oMath>
      <w:r>
        <w:rPr>
          <w:rFonts w:ascii="Arial" w:hAnsi="Arial" w:cs="Arial"/>
        </w:rPr>
        <w:t xml:space="preserve"> angle</w:t>
      </w:r>
    </w:p>
    <w:p w:rsidR="00BF0068" w:rsidRDefault="00BF0068" w:rsidP="000E7E13">
      <w:pPr>
        <w:rPr>
          <w:rFonts w:ascii="Arial" w:hAnsi="Arial" w:cs="Arial"/>
        </w:rPr>
      </w:pPr>
    </w:p>
    <w:p w:rsidR="004A189B" w:rsidRDefault="004A189B" w:rsidP="000E7E13">
      <w:pPr>
        <w:rPr>
          <w:rFonts w:ascii="Arial" w:hAnsi="Arial" w:cs="Arial"/>
        </w:rPr>
      </w:pPr>
    </w:p>
    <w:p w:rsidR="004A189B" w:rsidRDefault="004A189B" w:rsidP="000E7E13">
      <w:pPr>
        <w:rPr>
          <w:rFonts w:ascii="Arial" w:hAnsi="Arial" w:cs="Arial"/>
        </w:rPr>
      </w:pPr>
    </w:p>
    <w:p w:rsidR="004A189B" w:rsidRDefault="004A189B" w:rsidP="000E7E13">
      <w:pPr>
        <w:rPr>
          <w:rFonts w:ascii="Arial" w:hAnsi="Arial" w:cs="Arial"/>
        </w:rPr>
      </w:pPr>
      <w:r>
        <w:rPr>
          <w:rFonts w:ascii="Arial" w:hAnsi="Arial" w:cs="Arial"/>
        </w:rPr>
        <w:t xml:space="preserve">We can use the formula for </w:t>
      </w:r>
      <w:r w:rsidRPr="004A189B">
        <w:rPr>
          <w:rFonts w:ascii="Arial" w:hAnsi="Arial" w:cs="Arial"/>
          <w:u w:val="single"/>
        </w:rPr>
        <w:t>radian</w:t>
      </w:r>
      <w:r>
        <w:rPr>
          <w:rFonts w:ascii="Arial" w:hAnsi="Arial" w:cs="Arial"/>
        </w:rPr>
        <w:t xml:space="preserve"> measure discussed above (</w:t>
      </w:r>
      <w:r w:rsidRPr="00261675">
        <w:rPr>
          <w:rFonts w:ascii="Arial" w:hAnsi="Arial" w:cs="Arial"/>
          <w:b/>
          <w:sz w:val="22"/>
        </w:rPr>
        <w:t>θ</w:t>
      </w:r>
      <w:r>
        <w:rPr>
          <w:rFonts w:ascii="Arial" w:hAnsi="Arial" w:cs="Arial"/>
        </w:rPr>
        <w:t xml:space="preserve"> </w:t>
      </w:r>
      <w:proofErr w:type="gramStart"/>
      <w:r>
        <w:rPr>
          <w:rFonts w:ascii="Arial" w:hAnsi="Arial" w:cs="Arial"/>
        </w:rPr>
        <w:t xml:space="preserve">= </w:t>
      </w:r>
      <m:oMath>
        <m:r>
          <m:rPr>
            <m:sty m:val="b"/>
          </m:rPr>
          <w:rPr>
            <w:rFonts w:ascii="Cambria Math" w:hAnsi="Arial" w:cs="Arial"/>
            <w:sz w:val="24"/>
          </w:rPr>
          <m:t>/</m:t>
        </m:r>
        <w:proofErr w:type="gramEnd"/>
        <m:r>
          <m:rPr>
            <m:sty m:val="b"/>
          </m:rPr>
          <w:rPr>
            <w:rFonts w:ascii="Cambria Math" w:hAnsi="Cambria Math" w:cs="Arial"/>
            <w:sz w:val="24"/>
          </w:rPr>
          <m:t>r</m:t>
        </m:r>
      </m:oMath>
      <w:r>
        <w:rPr>
          <w:rFonts w:ascii="Arial" w:hAnsi="Arial" w:cs="Arial"/>
        </w:rPr>
        <w:t xml:space="preserve"> ) to derive a new formula for arc length</w:t>
      </w:r>
    </w:p>
    <w:p w:rsidR="009430F9" w:rsidRDefault="009430F9" w:rsidP="000E7E13">
      <w:pPr>
        <w:rPr>
          <w:rFonts w:ascii="Arial" w:hAnsi="Arial" w:cs="Arial"/>
        </w:rPr>
      </w:pPr>
    </w:p>
    <w:p w:rsidR="004A189B" w:rsidRPr="004A189B" w:rsidRDefault="004A189B" w:rsidP="000E7E13">
      <w:pPr>
        <w:rPr>
          <w:rFonts w:ascii="Arial" w:hAnsi="Arial" w:cs="Arial"/>
          <w:sz w:val="12"/>
        </w:rPr>
      </w:pPr>
    </w:p>
    <w:p w:rsidR="004A189B" w:rsidRDefault="004A189B" w:rsidP="000E7E13">
      <w:pPr>
        <w:rPr>
          <w:rFonts w:ascii="Arial" w:hAnsi="Arial" w:cs="Arial"/>
        </w:rPr>
      </w:pPr>
      <w:r w:rsidRPr="004A189B">
        <w:rPr>
          <w:rFonts w:ascii="Arial" w:hAnsi="Arial" w:cs="Arial"/>
          <w:u w:val="single"/>
        </w:rPr>
        <w:t>Example</w:t>
      </w:r>
      <w:r>
        <w:rPr>
          <w:rFonts w:ascii="Arial" w:hAnsi="Arial" w:cs="Arial"/>
        </w:rPr>
        <w:t xml:space="preserve">:  Using our derived formula for arc length (                ), consider a circle with a radius of 6 inches.  Find the </w:t>
      </w:r>
    </w:p>
    <w:p w:rsidR="004A189B" w:rsidRPr="009430F9" w:rsidRDefault="004A189B" w:rsidP="000E7E13">
      <w:pPr>
        <w:rPr>
          <w:rFonts w:ascii="Arial" w:hAnsi="Arial" w:cs="Arial"/>
          <w:sz w:val="10"/>
        </w:rPr>
      </w:pPr>
    </w:p>
    <w:p w:rsidR="004A189B" w:rsidRDefault="004A189B" w:rsidP="000E7E13">
      <w:pPr>
        <w:rPr>
          <w:rFonts w:ascii="Arial" w:hAnsi="Arial" w:cs="Arial"/>
        </w:rPr>
      </w:pPr>
      <w:proofErr w:type="gramStart"/>
      <w:r>
        <w:rPr>
          <w:rFonts w:ascii="Arial" w:hAnsi="Arial" w:cs="Arial"/>
        </w:rPr>
        <w:t>length</w:t>
      </w:r>
      <w:proofErr w:type="gramEnd"/>
      <w:r>
        <w:rPr>
          <w:rFonts w:ascii="Arial" w:hAnsi="Arial" w:cs="Arial"/>
        </w:rPr>
        <w:t xml:space="preserve"> of the arc intercepted by an angle of 45</w:t>
      </w:r>
      <w:r>
        <w:rPr>
          <w:rFonts w:ascii="Arial" w:hAnsi="Arial" w:cs="Arial"/>
          <w:vertAlign w:val="superscript"/>
        </w:rPr>
        <w:t>o</w:t>
      </w:r>
      <w:r>
        <w:rPr>
          <w:rFonts w:ascii="Arial" w:hAnsi="Arial" w:cs="Arial"/>
        </w:rPr>
        <w:t>.  Express arc length in terms of pi, then round answer to 2 decimals.</w:t>
      </w:r>
    </w:p>
    <w:p w:rsidR="004A189B" w:rsidRDefault="004A189B" w:rsidP="000E7E13">
      <w:pPr>
        <w:rPr>
          <w:rFonts w:ascii="Arial" w:hAnsi="Arial" w:cs="Arial"/>
        </w:rPr>
      </w:pPr>
    </w:p>
    <w:p w:rsidR="004A189B" w:rsidRDefault="004A189B" w:rsidP="000E7E13">
      <w:pPr>
        <w:rPr>
          <w:rFonts w:ascii="Arial" w:hAnsi="Arial" w:cs="Arial"/>
        </w:rPr>
      </w:pPr>
    </w:p>
    <w:p w:rsidR="004A189B" w:rsidRDefault="003D5FFB" w:rsidP="000E7E13">
      <w:pPr>
        <w:rPr>
          <w:rFonts w:ascii="Arial" w:hAnsi="Arial" w:cs="Arial"/>
        </w:rPr>
      </w:pPr>
      <w:r w:rsidRPr="003D5FFB">
        <w:rPr>
          <w:rFonts w:ascii="Arial" w:hAnsi="Arial" w:cs="Arial"/>
          <w:noProof/>
          <w:color w:val="1122CC"/>
          <w:sz w:val="27"/>
          <w:szCs w:val="27"/>
        </w:rPr>
        <w:pict>
          <v:shape id="_x0000_s1520" type="#_x0000_t32" style="position:absolute;margin-left:396.7pt;margin-top:6.85pt;width:57.25pt;height:101pt;flip:x y;z-index:251667456" o:connectortype="straight">
            <v:stroke endarrow="open"/>
          </v:shape>
        </w:pict>
      </w:r>
    </w:p>
    <w:p w:rsidR="004A189B" w:rsidRDefault="003D5FFB" w:rsidP="000E7E13">
      <w:pPr>
        <w:rPr>
          <w:rFonts w:ascii="Arial" w:hAnsi="Arial" w:cs="Arial"/>
        </w:rPr>
      </w:pPr>
      <w:r>
        <w:rPr>
          <w:rFonts w:ascii="Arial" w:hAnsi="Arial" w:cs="Arial"/>
          <w:noProof/>
        </w:rPr>
        <w:pict>
          <v:shape id="_x0000_s1528" type="#_x0000_t202" style="position:absolute;margin-left:361.25pt;margin-top:5.8pt;width:19.55pt;height:18.7pt;z-index:-251640832;mso-height-percent:200;mso-height-percent:200;mso-width-relative:margin;mso-height-relative:margin" filled="f" stroked="f">
            <v:textbox style="mso-next-textbox:#_x0000_s1528;mso-fit-shape-to-text:t" inset="3.6pt,,3.6pt">
              <w:txbxContent>
                <w:p w:rsidR="00D17625" w:rsidRPr="00A66854" w:rsidRDefault="00D17625" w:rsidP="00A66854">
                  <w:r w:rsidRPr="00A66854">
                    <w:rPr>
                      <w:rFonts w:ascii="Arial" w:hAnsi="Arial" w:cs="Arial"/>
                      <w:b/>
                    </w:rPr>
                    <w:t>s</w:t>
                  </w:r>
                  <w:r>
                    <w:rPr>
                      <w:rFonts w:ascii="Arial" w:hAnsi="Arial" w:cs="Arial"/>
                      <w:b/>
                      <w:vertAlign w:val="subscript"/>
                    </w:rPr>
                    <w:t>2</w:t>
                  </w:r>
                  <w:r w:rsidRPr="00A66854">
                    <w:rPr>
                      <w:rFonts w:ascii="Arial" w:hAnsi="Arial" w:cs="Arial"/>
                      <w:b/>
                    </w:rPr>
                    <w:t xml:space="preserve"> </w:t>
                  </w:r>
                </w:p>
              </w:txbxContent>
            </v:textbox>
          </v:shape>
        </w:pict>
      </w:r>
      <w:r w:rsidRPr="003D5FFB">
        <w:rPr>
          <w:rFonts w:ascii="Arial" w:hAnsi="Arial" w:cs="Arial"/>
          <w:noProof/>
          <w:color w:val="1122CC"/>
          <w:sz w:val="27"/>
          <w:szCs w:val="27"/>
        </w:rPr>
        <w:pict>
          <v:shape id="_x0000_s1522" type="#_x0000_t19" style="position:absolute;margin-left:359.6pt;margin-top:7.35pt;width:58.7pt;height:51.6pt;flip:x;z-index:251669504" coordsize="21399,20957" adj="-4980008,-513026,,20957" path="wr-21600,-643,21600,42557,5230,,21399,18015nfewr-21600,-643,21600,42557,5230,,21399,18015l,20957nsxe" strokecolor="black [3213]" strokeweight="1.75pt">
            <v:stroke startarrow="block"/>
            <v:path o:connectlocs="5230,0;21399,18015;0,20957"/>
          </v:shape>
        </w:pict>
      </w:r>
    </w:p>
    <w:p w:rsidR="004A189B" w:rsidRDefault="003D5FFB" w:rsidP="000E7E13">
      <w:pPr>
        <w:rPr>
          <w:rFonts w:ascii="Arial" w:hAnsi="Arial" w:cs="Arial"/>
        </w:rPr>
      </w:pPr>
      <w:r w:rsidRPr="003D5FFB">
        <w:rPr>
          <w:rFonts w:ascii="Arial" w:hAnsi="Arial" w:cs="Arial"/>
          <w:noProof/>
          <w:color w:val="1122CC"/>
          <w:sz w:val="27"/>
          <w:szCs w:val="27"/>
        </w:rPr>
        <w:pict>
          <v:shape id="_x0000_s1526" type="#_x0000_t202" style="position:absolute;margin-left:387.85pt;margin-top:27.9pt;width:19.55pt;height:18.7pt;z-index:-251641856;mso-height-percent:200;mso-height-percent:200;mso-width-relative:margin;mso-height-relative:margin" filled="f" stroked="f">
            <v:textbox style="mso-next-textbox:#_x0000_s1526;mso-fit-shape-to-text:t" inset="3.6pt,,3.6pt">
              <w:txbxContent>
                <w:p w:rsidR="00D17625" w:rsidRPr="002B3434" w:rsidRDefault="00D17625" w:rsidP="00A66854">
                  <w:r>
                    <w:rPr>
                      <w:rFonts w:ascii="Arial" w:hAnsi="Arial" w:cs="Arial"/>
                      <w:b/>
                      <w:color w:val="FF0000"/>
                    </w:rPr>
                    <w:t>s</w:t>
                  </w:r>
                  <w:r>
                    <w:rPr>
                      <w:rFonts w:ascii="Arial" w:hAnsi="Arial" w:cs="Arial"/>
                      <w:b/>
                      <w:color w:val="FF0000"/>
                      <w:vertAlign w:val="subscript"/>
                    </w:rPr>
                    <w:t>1</w:t>
                  </w:r>
                  <w:r>
                    <w:rPr>
                      <w:rFonts w:ascii="Arial" w:hAnsi="Arial" w:cs="Arial"/>
                      <w:b/>
                      <w:color w:val="FF0000"/>
                    </w:rPr>
                    <w:t xml:space="preserve"> </w:t>
                  </w:r>
                </w:p>
              </w:txbxContent>
            </v:textbox>
          </v:shape>
        </w:pict>
      </w:r>
      <w:r w:rsidRPr="003D5FFB">
        <w:rPr>
          <w:rFonts w:ascii="Arial" w:hAnsi="Arial" w:cs="Arial"/>
          <w:noProof/>
          <w:color w:val="1122CC"/>
          <w:sz w:val="27"/>
          <w:szCs w:val="27"/>
        </w:rPr>
        <w:pict>
          <v:shape id="_x0000_s1525" type="#_x0000_t202" style="position:absolute;margin-left:429.05pt;margin-top:59.3pt;width:14.4pt;height:18.7pt;z-index:-251642880;mso-height-percent:200;mso-height-percent:200;mso-width-relative:margin;mso-height-relative:margin" filled="f" stroked="f">
            <v:textbox style="mso-next-textbox:#_x0000_s1525;mso-fit-shape-to-text:t" inset="3.6pt,,3.6pt">
              <w:txbxContent>
                <w:p w:rsidR="00D17625" w:rsidRPr="002B3434" w:rsidRDefault="00D17625" w:rsidP="00A66854">
                  <w:proofErr w:type="gramStart"/>
                  <w:r>
                    <w:rPr>
                      <w:rFonts w:ascii="Arial" w:hAnsi="Arial" w:cs="Arial"/>
                      <w:b/>
                      <w:color w:val="FF0000"/>
                    </w:rPr>
                    <w:t>θ</w:t>
                  </w:r>
                  <w:proofErr w:type="gramEnd"/>
                  <w:r>
                    <w:rPr>
                      <w:rFonts w:ascii="Arial" w:hAnsi="Arial" w:cs="Arial"/>
                      <w:b/>
                      <w:color w:val="FF0000"/>
                    </w:rPr>
                    <w:t xml:space="preserve"> </w:t>
                  </w:r>
                </w:p>
              </w:txbxContent>
            </v:textbox>
          </v:shape>
        </w:pict>
      </w:r>
      <w:r w:rsidRPr="003D5FFB">
        <w:rPr>
          <w:rFonts w:ascii="Arial" w:hAnsi="Arial" w:cs="Arial"/>
          <w:noProof/>
          <w:color w:val="1122CC"/>
          <w:sz w:val="27"/>
          <w:szCs w:val="27"/>
        </w:rPr>
        <w:pict>
          <v:rect id="_x0000_s1524" style="position:absolute;margin-left:359.6pt;margin-top:19.6pt;width:11.8pt;height:9.75pt;z-index:251671552"/>
        </w:pict>
      </w:r>
      <w:r w:rsidR="00A66854">
        <w:rPr>
          <w:rFonts w:ascii="Arial" w:hAnsi="Arial" w:cs="Arial"/>
          <w:noProof/>
          <w:color w:val="1122CC"/>
          <w:sz w:val="27"/>
          <w:szCs w:val="27"/>
        </w:rPr>
        <w:drawing>
          <wp:anchor distT="0" distB="0" distL="114300" distR="114300" simplePos="0" relativeHeight="251664384" behindDoc="1" locked="0" layoutInCell="1" allowOverlap="1">
            <wp:simplePos x="0" y="0"/>
            <wp:positionH relativeFrom="column">
              <wp:posOffset>4942840</wp:posOffset>
            </wp:positionH>
            <wp:positionV relativeFrom="paragraph">
              <wp:posOffset>300355</wp:posOffset>
            </wp:positionV>
            <wp:extent cx="1507490" cy="1483360"/>
            <wp:effectExtent l="19050" t="0" r="0" b="0"/>
            <wp:wrapTight wrapText="bothSides">
              <wp:wrapPolygon edited="0">
                <wp:start x="-273" y="0"/>
                <wp:lineTo x="-273" y="21360"/>
                <wp:lineTo x="21564" y="21360"/>
                <wp:lineTo x="21564" y="0"/>
                <wp:lineTo x="-273" y="0"/>
              </wp:wrapPolygon>
            </wp:wrapTight>
            <wp:docPr id="1" name="rg_hi" descr="https://encrypted-tbn3.google.com/images?q=tbn:ANd9GcQZ-eucSOMzLP27SK6aA_QsOBj6Y5RzybaR3euDusLPFXFOkJk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QZ-eucSOMzLP27SK6aA_QsOBj6Y5RzybaR3euDusLPFXFOkJkX">
                      <a:hlinkClick r:id="rId11"/>
                    </pic:cNvPr>
                    <pic:cNvPicPr>
                      <a:picLocks noChangeAspect="1" noChangeArrowheads="1"/>
                    </pic:cNvPicPr>
                  </pic:nvPicPr>
                  <pic:blipFill>
                    <a:blip r:embed="rId12" cstate="print"/>
                    <a:srcRect/>
                    <a:stretch>
                      <a:fillRect/>
                    </a:stretch>
                  </pic:blipFill>
                  <pic:spPr bwMode="auto">
                    <a:xfrm>
                      <a:off x="0" y="0"/>
                      <a:ext cx="1507490" cy="1483360"/>
                    </a:xfrm>
                    <a:prstGeom prst="rect">
                      <a:avLst/>
                    </a:prstGeom>
                    <a:noFill/>
                    <a:ln w="9525">
                      <a:noFill/>
                      <a:miter lim="800000"/>
                      <a:headEnd/>
                      <a:tailEnd/>
                    </a:ln>
                  </pic:spPr>
                </pic:pic>
              </a:graphicData>
            </a:graphic>
          </wp:anchor>
        </w:drawing>
      </w:r>
      <w:r w:rsidRPr="003D5FFB">
        <w:rPr>
          <w:rFonts w:ascii="Arial" w:hAnsi="Arial" w:cs="Arial"/>
          <w:noProof/>
          <w:color w:val="1122CC"/>
          <w:sz w:val="27"/>
          <w:szCs w:val="27"/>
        </w:rPr>
        <w:pict>
          <v:oval id="_x0000_s1518" style="position:absolute;margin-left:451.45pt;margin-top:82.85pt;width:6pt;height:5pt;z-index:251672576;mso-position-horizontal-relative:text;mso-position-vertical-relative:text"/>
        </w:pict>
      </w:r>
      <w:r w:rsidRPr="003D5FFB">
        <w:rPr>
          <w:rFonts w:ascii="Arial" w:hAnsi="Arial" w:cs="Arial"/>
          <w:noProof/>
          <w:color w:val="1122CC"/>
          <w:sz w:val="27"/>
          <w:szCs w:val="27"/>
        </w:rPr>
        <w:pict>
          <v:shape id="_x0000_s1519" type="#_x0000_t32" style="position:absolute;margin-left:343.7pt;margin-top:33.35pt;width:110.25pt;height:52pt;flip:x y;z-index:251666432;mso-position-horizontal-relative:text;mso-position-vertical-relative:text" o:connectortype="straight">
            <v:stroke endarrow="open"/>
          </v:shape>
        </w:pict>
      </w:r>
      <w:r w:rsidRPr="003D5FFB">
        <w:rPr>
          <w:rFonts w:ascii="Arial" w:hAnsi="Arial" w:cs="Arial"/>
          <w:noProof/>
          <w:color w:val="1122CC"/>
          <w:sz w:val="27"/>
          <w:szCs w:val="27"/>
        </w:rPr>
        <w:pict>
          <v:shape id="_x0000_s1523" type="#_x0000_t19" style="position:absolute;margin-left:393.7pt;margin-top:29.35pt;width:67pt;height:40.05pt;flip:x;z-index:251670528;mso-position-horizontal-relative:text;mso-position-vertical-relative:text" coordsize="21038,17984" adj="-3694129,-858742,,17984" path="wr-21600,-3616,21600,39584,11963,,21038,13087nfewr-21600,-3616,21600,39584,11963,,21038,13087l,17984nsxe" strokecolor="red" strokeweight="3pt">
            <v:stroke startarrow="block" startarrowlength="short"/>
            <v:path o:connectlocs="11963,0;21038,13087;0,17984"/>
          </v:shape>
        </w:pict>
      </w:r>
      <w:r w:rsidR="009B34CB">
        <w:rPr>
          <w:rFonts w:ascii="Arial" w:hAnsi="Arial" w:cs="Arial"/>
        </w:rPr>
        <w:t>Consider a satellite flying in a circular orbit around the earth and its “shadow”</w:t>
      </w:r>
    </w:p>
    <w:p w:rsidR="009B34CB" w:rsidRDefault="009B34CB" w:rsidP="000E7E13">
      <w:pPr>
        <w:rPr>
          <w:rFonts w:ascii="Arial" w:hAnsi="Arial" w:cs="Arial"/>
        </w:rPr>
      </w:pPr>
      <w:proofErr w:type="gramStart"/>
      <w:r>
        <w:rPr>
          <w:rFonts w:ascii="Arial" w:hAnsi="Arial" w:cs="Arial"/>
        </w:rPr>
        <w:t>on</w:t>
      </w:r>
      <w:proofErr w:type="gramEnd"/>
      <w:r>
        <w:rPr>
          <w:rFonts w:ascii="Arial" w:hAnsi="Arial" w:cs="Arial"/>
        </w:rPr>
        <w:t xml:space="preserve"> the surface as it rotates.  As the satellite revolves, the distance travelled</w:t>
      </w:r>
    </w:p>
    <w:p w:rsidR="009B34CB" w:rsidRDefault="009B34CB" w:rsidP="000E7E13">
      <w:pPr>
        <w:rPr>
          <w:rFonts w:ascii="Arial" w:hAnsi="Arial" w:cs="Arial"/>
        </w:rPr>
      </w:pPr>
      <w:proofErr w:type="gramStart"/>
      <w:r>
        <w:rPr>
          <w:rFonts w:ascii="Arial" w:hAnsi="Arial" w:cs="Arial"/>
        </w:rPr>
        <w:t>by</w:t>
      </w:r>
      <w:proofErr w:type="gramEnd"/>
      <w:r>
        <w:rPr>
          <w:rFonts w:ascii="Arial" w:hAnsi="Arial" w:cs="Arial"/>
        </w:rPr>
        <w:t xml:space="preserve"> the satellite (arc length) is </w:t>
      </w:r>
      <w:r w:rsidRPr="009B34CB">
        <w:rPr>
          <w:rFonts w:ascii="Arial" w:hAnsi="Arial" w:cs="Arial"/>
          <w:u w:val="single"/>
        </w:rPr>
        <w:t>greater than</w:t>
      </w:r>
      <w:r>
        <w:rPr>
          <w:rFonts w:ascii="Arial" w:hAnsi="Arial" w:cs="Arial"/>
        </w:rPr>
        <w:t xml:space="preserve"> the distance (arc length) travelled</w:t>
      </w:r>
    </w:p>
    <w:p w:rsidR="009B34CB" w:rsidRPr="00CB0D95" w:rsidRDefault="009B34CB" w:rsidP="000E7E13">
      <w:pPr>
        <w:rPr>
          <w:rFonts w:ascii="Arial" w:hAnsi="Arial" w:cs="Arial"/>
          <w:b/>
          <w:u w:val="single"/>
        </w:rPr>
      </w:pPr>
      <w:proofErr w:type="gramStart"/>
      <w:r>
        <w:rPr>
          <w:rFonts w:ascii="Arial" w:hAnsi="Arial" w:cs="Arial"/>
        </w:rPr>
        <w:t>by</w:t>
      </w:r>
      <w:proofErr w:type="gramEnd"/>
      <w:r>
        <w:rPr>
          <w:rFonts w:ascii="Arial" w:hAnsi="Arial" w:cs="Arial"/>
        </w:rPr>
        <w:t xml:space="preserve"> its “shadow” over the same angle.  Thus</w:t>
      </w:r>
      <w:r w:rsidR="00FE65DE">
        <w:rPr>
          <w:rFonts w:ascii="Arial" w:hAnsi="Arial" w:cs="Arial"/>
        </w:rPr>
        <w:t>,</w:t>
      </w:r>
      <w:r>
        <w:rPr>
          <w:rFonts w:ascii="Arial" w:hAnsi="Arial" w:cs="Arial"/>
        </w:rPr>
        <w:t xml:space="preserve"> the satellite has a greater </w:t>
      </w:r>
      <w:r w:rsidRPr="00CB0D95">
        <w:rPr>
          <w:rFonts w:ascii="Arial" w:hAnsi="Arial" w:cs="Arial"/>
          <w:b/>
          <w:u w:val="single"/>
        </w:rPr>
        <w:t>linear</w:t>
      </w:r>
    </w:p>
    <w:p w:rsidR="00FE65DE" w:rsidRDefault="009B34CB" w:rsidP="000E7E13">
      <w:pPr>
        <w:rPr>
          <w:rFonts w:ascii="Arial" w:hAnsi="Arial" w:cs="Arial"/>
        </w:rPr>
      </w:pPr>
      <w:proofErr w:type="gramStart"/>
      <w:r w:rsidRPr="00CB0D95">
        <w:rPr>
          <w:rFonts w:ascii="Arial" w:hAnsi="Arial" w:cs="Arial"/>
          <w:b/>
          <w:u w:val="single"/>
        </w:rPr>
        <w:t>speed</w:t>
      </w:r>
      <w:proofErr w:type="gramEnd"/>
      <w:r w:rsidR="00FE65DE">
        <w:rPr>
          <w:rFonts w:ascii="Arial" w:hAnsi="Arial" w:cs="Arial"/>
        </w:rPr>
        <w:t xml:space="preserve"> (linear distance travelled versus time)</w:t>
      </w:r>
      <w:r>
        <w:rPr>
          <w:rFonts w:ascii="Arial" w:hAnsi="Arial" w:cs="Arial"/>
        </w:rPr>
        <w:t xml:space="preserve"> than the </w:t>
      </w:r>
      <w:r w:rsidR="00FE65DE">
        <w:rPr>
          <w:rFonts w:ascii="Arial" w:hAnsi="Arial" w:cs="Arial"/>
        </w:rPr>
        <w:t>“shadow”</w:t>
      </w:r>
      <w:r>
        <w:rPr>
          <w:rFonts w:ascii="Arial" w:hAnsi="Arial" w:cs="Arial"/>
        </w:rPr>
        <w:t xml:space="preserve"> despite the </w:t>
      </w:r>
    </w:p>
    <w:p w:rsidR="00FE65DE" w:rsidRDefault="009B34CB" w:rsidP="000E7E13">
      <w:pPr>
        <w:rPr>
          <w:rFonts w:ascii="Arial" w:hAnsi="Arial" w:cs="Arial"/>
        </w:rPr>
      </w:pPr>
      <w:proofErr w:type="gramStart"/>
      <w:r>
        <w:rPr>
          <w:rFonts w:ascii="Arial" w:hAnsi="Arial" w:cs="Arial"/>
        </w:rPr>
        <w:t>fact</w:t>
      </w:r>
      <w:proofErr w:type="gramEnd"/>
      <w:r>
        <w:rPr>
          <w:rFonts w:ascii="Arial" w:hAnsi="Arial" w:cs="Arial"/>
        </w:rPr>
        <w:t xml:space="preserve"> that the satellite goes through </w:t>
      </w:r>
      <w:r w:rsidR="00FE65DE">
        <w:rPr>
          <w:rFonts w:ascii="Arial" w:hAnsi="Arial" w:cs="Arial"/>
        </w:rPr>
        <w:t xml:space="preserve">the same angle.  The </w:t>
      </w:r>
      <w:r w:rsidR="00FE65DE" w:rsidRPr="00CB0D95">
        <w:rPr>
          <w:rFonts w:ascii="Arial" w:hAnsi="Arial" w:cs="Arial"/>
          <w:b/>
          <w:u w:val="single"/>
        </w:rPr>
        <w:t>angular speed</w:t>
      </w:r>
    </w:p>
    <w:p w:rsidR="00FE65DE" w:rsidRDefault="00FE65DE" w:rsidP="000E7E13">
      <w:pPr>
        <w:rPr>
          <w:rFonts w:ascii="Arial" w:hAnsi="Arial" w:cs="Arial"/>
        </w:rPr>
      </w:pPr>
      <w:r>
        <w:rPr>
          <w:rFonts w:ascii="Arial" w:hAnsi="Arial" w:cs="Arial"/>
        </w:rPr>
        <w:t>(</w:t>
      </w:r>
      <w:proofErr w:type="gramStart"/>
      <w:r>
        <w:rPr>
          <w:rFonts w:ascii="Arial" w:hAnsi="Arial" w:cs="Arial"/>
        </w:rPr>
        <w:t>amount</w:t>
      </w:r>
      <w:proofErr w:type="gramEnd"/>
      <w:r>
        <w:rPr>
          <w:rFonts w:ascii="Arial" w:hAnsi="Arial" w:cs="Arial"/>
        </w:rPr>
        <w:t xml:space="preserve"> of angle travelled versus time) of the satellite and the “shadow” are</w:t>
      </w:r>
    </w:p>
    <w:p w:rsidR="00FE65DE" w:rsidRDefault="00FE65DE" w:rsidP="000E7E13">
      <w:pPr>
        <w:rPr>
          <w:rFonts w:ascii="Arial" w:hAnsi="Arial" w:cs="Arial"/>
        </w:rPr>
      </w:pPr>
      <w:proofErr w:type="gramStart"/>
      <w:r>
        <w:rPr>
          <w:rFonts w:ascii="Arial" w:hAnsi="Arial" w:cs="Arial"/>
        </w:rPr>
        <w:t>the</w:t>
      </w:r>
      <w:proofErr w:type="gramEnd"/>
      <w:r>
        <w:rPr>
          <w:rFonts w:ascii="Arial" w:hAnsi="Arial" w:cs="Arial"/>
        </w:rPr>
        <w:t xml:space="preserve"> same.  See a similar example using a carousel on pg. 471 in the book.</w:t>
      </w:r>
    </w:p>
    <w:p w:rsidR="00FE65DE" w:rsidRDefault="00FE65DE" w:rsidP="000E7E13">
      <w:pPr>
        <w:rPr>
          <w:rFonts w:ascii="Arial" w:hAnsi="Arial" w:cs="Arial"/>
        </w:rPr>
      </w:pPr>
    </w:p>
    <w:p w:rsidR="00FE65DE" w:rsidRDefault="00FE65DE" w:rsidP="000E7E13">
      <w:pPr>
        <w:rPr>
          <w:rFonts w:ascii="Arial" w:hAnsi="Arial" w:cs="Arial"/>
        </w:rPr>
      </w:pPr>
      <w:r>
        <w:rPr>
          <w:rFonts w:ascii="Arial" w:hAnsi="Arial" w:cs="Arial"/>
        </w:rPr>
        <w:t xml:space="preserve">If a point is in motion on a circle of radius </w:t>
      </w:r>
      <w:r w:rsidRPr="00CB0D95">
        <w:rPr>
          <w:rFonts w:ascii="Arial" w:hAnsi="Arial" w:cs="Arial"/>
          <w:b/>
          <w:sz w:val="22"/>
        </w:rPr>
        <w:t>r</w:t>
      </w:r>
      <w:r>
        <w:rPr>
          <w:rFonts w:ascii="Arial" w:hAnsi="Arial" w:cs="Arial"/>
        </w:rPr>
        <w:t xml:space="preserve"> through an angle of </w:t>
      </w:r>
      <w:r w:rsidRPr="009D4C0B">
        <w:rPr>
          <w:rFonts w:ascii="Arial" w:hAnsi="Arial" w:cs="Arial"/>
          <w:b/>
          <w:sz w:val="22"/>
        </w:rPr>
        <w:t>θ</w:t>
      </w:r>
      <w:r>
        <w:rPr>
          <w:rFonts w:ascii="Arial" w:hAnsi="Arial" w:cs="Arial"/>
        </w:rPr>
        <w:t xml:space="preserve"> radians over time t,</w:t>
      </w:r>
    </w:p>
    <w:p w:rsidR="00F86041" w:rsidRPr="00F86041" w:rsidRDefault="003D5FFB" w:rsidP="000E7E13">
      <w:pPr>
        <w:rPr>
          <w:rFonts w:ascii="Arial" w:hAnsi="Arial" w:cs="Arial"/>
          <w:sz w:val="6"/>
        </w:rPr>
      </w:pPr>
      <w:r w:rsidRPr="003D5FFB">
        <w:rPr>
          <w:rFonts w:ascii="Arial" w:hAnsi="Arial" w:cs="Arial"/>
          <w:noProof/>
        </w:rPr>
        <w:pict>
          <v:rect id="_x0000_s1529" style="position:absolute;margin-left:124.6pt;margin-top:1.45pt;width:45.75pt;height:15pt;z-index:-251639808" fillcolor="#bfbfbf [2412]" stroked="f"/>
        </w:pict>
      </w:r>
    </w:p>
    <w:p w:rsidR="00FE65DE" w:rsidRDefault="00FD0BCC" w:rsidP="00FD0BCC">
      <w:pPr>
        <w:ind w:firstLine="720"/>
        <w:rPr>
          <w:rFonts w:ascii="Arial" w:hAnsi="Arial" w:cs="Arial"/>
        </w:rPr>
      </w:pPr>
      <w:proofErr w:type="gramStart"/>
      <w:r>
        <w:rPr>
          <w:rFonts w:ascii="Arial" w:hAnsi="Arial" w:cs="Arial"/>
        </w:rPr>
        <w:t>i</w:t>
      </w:r>
      <w:r w:rsidR="00FE65DE">
        <w:rPr>
          <w:rFonts w:ascii="Arial" w:hAnsi="Arial" w:cs="Arial"/>
        </w:rPr>
        <w:t>ts</w:t>
      </w:r>
      <w:proofErr w:type="gramEnd"/>
      <w:r w:rsidR="00FE65DE">
        <w:rPr>
          <w:rFonts w:ascii="Arial" w:hAnsi="Arial" w:cs="Arial"/>
        </w:rPr>
        <w:t xml:space="preserve"> </w:t>
      </w:r>
      <w:r w:rsidR="00FE65DE" w:rsidRPr="00CB0D95">
        <w:rPr>
          <w:rFonts w:ascii="Arial" w:hAnsi="Arial" w:cs="Arial"/>
          <w:b/>
          <w:sz w:val="22"/>
        </w:rPr>
        <w:t>linear speed</w:t>
      </w:r>
      <w:r w:rsidR="00FE65DE" w:rsidRPr="00CB0D95">
        <w:rPr>
          <w:rFonts w:ascii="Arial" w:hAnsi="Arial" w:cs="Arial"/>
          <w:sz w:val="22"/>
        </w:rPr>
        <w:t xml:space="preserve"> </w:t>
      </w:r>
      <w:r w:rsidR="00FE65DE">
        <w:rPr>
          <w:rFonts w:ascii="Arial" w:hAnsi="Arial" w:cs="Arial"/>
        </w:rPr>
        <w:t>is</w:t>
      </w:r>
      <w:r w:rsidR="00F86041">
        <w:rPr>
          <w:rFonts w:ascii="Arial" w:hAnsi="Arial" w:cs="Arial"/>
        </w:rPr>
        <w:t xml:space="preserve"> </w:t>
      </w:r>
      <w:r w:rsidR="00FE65DE">
        <w:rPr>
          <w:rFonts w:ascii="Arial" w:hAnsi="Arial" w:cs="Arial"/>
        </w:rPr>
        <w:t xml:space="preserve"> </w:t>
      </w:r>
      <w:r w:rsidR="00FE65DE" w:rsidRPr="00FD0BCC">
        <w:rPr>
          <w:rFonts w:ascii="Arial" w:hAnsi="Arial" w:cs="Arial"/>
          <w:b/>
          <w:sz w:val="22"/>
        </w:rPr>
        <w:t>v = s / t</w:t>
      </w:r>
      <w:r w:rsidR="00FE65DE" w:rsidRPr="00FD0BCC">
        <w:rPr>
          <w:rFonts w:ascii="Arial" w:hAnsi="Arial" w:cs="Arial"/>
          <w:sz w:val="22"/>
        </w:rPr>
        <w:t xml:space="preserve"> </w:t>
      </w:r>
      <w:r w:rsidR="00F86041">
        <w:rPr>
          <w:rFonts w:ascii="Arial" w:hAnsi="Arial" w:cs="Arial"/>
          <w:sz w:val="22"/>
        </w:rPr>
        <w:t xml:space="preserve"> </w:t>
      </w:r>
      <w:r w:rsidR="00FE65DE">
        <w:rPr>
          <w:rFonts w:ascii="Arial" w:hAnsi="Arial" w:cs="Arial"/>
        </w:rPr>
        <w:t xml:space="preserve">where </w:t>
      </w:r>
      <w:r w:rsidR="00FE65DE" w:rsidRPr="00CB0D95">
        <w:rPr>
          <w:rFonts w:ascii="Arial" w:hAnsi="Arial" w:cs="Arial"/>
          <w:b/>
          <w:sz w:val="22"/>
        </w:rPr>
        <w:t>s</w:t>
      </w:r>
      <w:r w:rsidR="00FE65DE">
        <w:rPr>
          <w:rFonts w:ascii="Arial" w:hAnsi="Arial" w:cs="Arial"/>
        </w:rPr>
        <w:t xml:space="preserve"> is the arc length given by </w:t>
      </w:r>
      <w:proofErr w:type="spellStart"/>
      <w:r w:rsidR="00FE65DE" w:rsidRPr="00FE65DE">
        <w:rPr>
          <w:rFonts w:ascii="Arial" w:hAnsi="Arial" w:cs="Arial"/>
          <w:b/>
          <w:sz w:val="22"/>
        </w:rPr>
        <w:t>r</w:t>
      </w:r>
      <w:r w:rsidR="00FE65DE" w:rsidRPr="009D4C0B">
        <w:rPr>
          <w:rFonts w:ascii="Arial" w:hAnsi="Arial" w:cs="Arial"/>
          <w:b/>
          <w:sz w:val="22"/>
        </w:rPr>
        <w:t>θ</w:t>
      </w:r>
      <w:proofErr w:type="spellEnd"/>
      <w:r>
        <w:rPr>
          <w:rFonts w:ascii="Arial" w:hAnsi="Arial" w:cs="Arial"/>
        </w:rPr>
        <w:t xml:space="preserve"> </w:t>
      </w:r>
    </w:p>
    <w:p w:rsidR="00F86041" w:rsidRPr="00F86041" w:rsidRDefault="003D5FFB" w:rsidP="00F86041">
      <w:pPr>
        <w:rPr>
          <w:rFonts w:ascii="Arial" w:hAnsi="Arial" w:cs="Arial"/>
          <w:sz w:val="6"/>
        </w:rPr>
      </w:pPr>
      <w:r w:rsidRPr="003D5FFB">
        <w:rPr>
          <w:rFonts w:ascii="Arial" w:hAnsi="Arial" w:cs="Arial"/>
          <w:noProof/>
        </w:rPr>
        <w:pict>
          <v:rect id="_x0000_s1530" style="position:absolute;margin-left:133.65pt;margin-top:1.65pt;width:46.2pt;height:15pt;z-index:-251638784" fillcolor="#bfbfbf [2412]" stroked="f"/>
        </w:pict>
      </w:r>
    </w:p>
    <w:p w:rsidR="00CB0D95" w:rsidRDefault="00FD0BCC" w:rsidP="00CB0D95">
      <w:pPr>
        <w:ind w:firstLine="720"/>
        <w:rPr>
          <w:rFonts w:ascii="Arial" w:hAnsi="Arial" w:cs="Arial"/>
        </w:rPr>
      </w:pPr>
      <w:proofErr w:type="gramStart"/>
      <w:r>
        <w:rPr>
          <w:rFonts w:ascii="Arial" w:hAnsi="Arial" w:cs="Arial"/>
        </w:rPr>
        <w:t>its</w:t>
      </w:r>
      <w:proofErr w:type="gramEnd"/>
      <w:r>
        <w:rPr>
          <w:rFonts w:ascii="Arial" w:hAnsi="Arial" w:cs="Arial"/>
        </w:rPr>
        <w:t xml:space="preserve"> </w:t>
      </w:r>
      <w:r w:rsidRPr="00CB0D95">
        <w:rPr>
          <w:rFonts w:ascii="Arial" w:hAnsi="Arial" w:cs="Arial"/>
          <w:b/>
          <w:sz w:val="22"/>
        </w:rPr>
        <w:t>angular speed</w:t>
      </w:r>
      <w:r>
        <w:rPr>
          <w:rFonts w:ascii="Arial" w:hAnsi="Arial" w:cs="Arial"/>
        </w:rPr>
        <w:t xml:space="preserve"> is </w:t>
      </w:r>
      <w:r w:rsidRPr="00FD0BCC">
        <w:rPr>
          <w:rFonts w:ascii="Arial" w:hAnsi="Arial" w:cs="Arial"/>
          <w:b/>
          <w:sz w:val="22"/>
        </w:rPr>
        <w:t>ω =</w:t>
      </w:r>
      <w:r>
        <w:rPr>
          <w:rFonts w:ascii="Arial" w:hAnsi="Arial" w:cs="Arial"/>
        </w:rPr>
        <w:t xml:space="preserve"> </w:t>
      </w:r>
      <w:r w:rsidRPr="009D4C0B">
        <w:rPr>
          <w:rFonts w:ascii="Arial" w:hAnsi="Arial" w:cs="Arial"/>
          <w:b/>
          <w:sz w:val="22"/>
        </w:rPr>
        <w:t>θ</w:t>
      </w:r>
      <w:r>
        <w:rPr>
          <w:rFonts w:ascii="Arial" w:hAnsi="Arial" w:cs="Arial"/>
          <w:b/>
          <w:sz w:val="22"/>
        </w:rPr>
        <w:t xml:space="preserve"> / t</w:t>
      </w:r>
      <w:r>
        <w:rPr>
          <w:rFonts w:ascii="Arial" w:hAnsi="Arial" w:cs="Arial"/>
        </w:rPr>
        <w:t xml:space="preserve"> </w:t>
      </w:r>
    </w:p>
    <w:p w:rsidR="00CB0D95" w:rsidRDefault="00CB0D95" w:rsidP="00CB0D95">
      <w:pPr>
        <w:rPr>
          <w:rFonts w:ascii="Arial" w:hAnsi="Arial" w:cs="Arial"/>
        </w:rPr>
      </w:pPr>
    </w:p>
    <w:p w:rsidR="00CB0D95" w:rsidRDefault="00CB0D95" w:rsidP="00CB0D95">
      <w:pPr>
        <w:rPr>
          <w:rFonts w:ascii="Arial" w:hAnsi="Arial" w:cs="Arial"/>
        </w:rPr>
      </w:pPr>
      <w:r w:rsidRPr="00CB0D95">
        <w:rPr>
          <w:rFonts w:ascii="Arial" w:hAnsi="Arial" w:cs="Arial"/>
          <w:u w:val="single"/>
        </w:rPr>
        <w:t>Example</w:t>
      </w:r>
      <w:r>
        <w:rPr>
          <w:rFonts w:ascii="Arial" w:hAnsi="Arial" w:cs="Arial"/>
        </w:rPr>
        <w:t>:  The Disneyland Ferris wheel has a radius of 75 feet.  The</w:t>
      </w:r>
      <w:r w:rsidR="00F86041">
        <w:rPr>
          <w:rFonts w:ascii="Arial" w:hAnsi="Arial" w:cs="Arial"/>
        </w:rPr>
        <w:t xml:space="preserve"> wheel</w:t>
      </w:r>
      <w:r>
        <w:rPr>
          <w:rFonts w:ascii="Arial" w:hAnsi="Arial" w:cs="Arial"/>
        </w:rPr>
        <w:t xml:space="preserve"> </w:t>
      </w:r>
      <w:r w:rsidR="00F86041">
        <w:rPr>
          <w:rFonts w:ascii="Arial" w:hAnsi="Arial" w:cs="Arial"/>
        </w:rPr>
        <w:t>rotates</w:t>
      </w:r>
      <w:r>
        <w:rPr>
          <w:rFonts w:ascii="Arial" w:hAnsi="Arial" w:cs="Arial"/>
        </w:rPr>
        <w:t xml:space="preserve"> at 2 revolutions per minute.  Find the linear speed in feet per minute of a seat on this Ferris wheel.</w:t>
      </w:r>
    </w:p>
    <w:p w:rsidR="00F86041" w:rsidRPr="00F86041" w:rsidRDefault="00F86041" w:rsidP="00F86041">
      <w:pPr>
        <w:rPr>
          <w:rFonts w:ascii="Arial" w:hAnsi="Arial" w:cs="Arial"/>
          <w:b/>
          <w:sz w:val="12"/>
        </w:rPr>
      </w:pPr>
    </w:p>
    <w:p w:rsidR="00F86041" w:rsidRPr="00CB0D95" w:rsidRDefault="00F86041" w:rsidP="00F86041">
      <w:pPr>
        <w:ind w:firstLine="720"/>
        <w:rPr>
          <w:rFonts w:ascii="Arial" w:hAnsi="Arial" w:cs="Arial"/>
        </w:rPr>
      </w:pPr>
      <w:r w:rsidRPr="00FD0BCC">
        <w:rPr>
          <w:rFonts w:ascii="Arial" w:hAnsi="Arial" w:cs="Arial"/>
          <w:b/>
          <w:sz w:val="22"/>
        </w:rPr>
        <w:t>v = s / t</w:t>
      </w:r>
      <w:r>
        <w:rPr>
          <w:rFonts w:ascii="Arial" w:hAnsi="Arial" w:cs="Arial"/>
          <w:b/>
          <w:sz w:val="22"/>
        </w:rPr>
        <w:t xml:space="preserve"> = </w:t>
      </w:r>
      <w:proofErr w:type="spellStart"/>
      <w:r w:rsidRPr="00FE65DE">
        <w:rPr>
          <w:rFonts w:ascii="Arial" w:hAnsi="Arial" w:cs="Arial"/>
          <w:b/>
          <w:sz w:val="22"/>
        </w:rPr>
        <w:t>r</w:t>
      </w:r>
      <w:r w:rsidRPr="009D4C0B">
        <w:rPr>
          <w:rFonts w:ascii="Arial" w:hAnsi="Arial" w:cs="Arial"/>
          <w:b/>
          <w:sz w:val="22"/>
        </w:rPr>
        <w:t>θ</w:t>
      </w:r>
      <w:proofErr w:type="spellEnd"/>
      <w:r w:rsidRPr="00FD0BCC">
        <w:rPr>
          <w:rFonts w:ascii="Arial" w:hAnsi="Arial" w:cs="Arial"/>
          <w:b/>
          <w:sz w:val="22"/>
        </w:rPr>
        <w:t xml:space="preserve"> / </w:t>
      </w:r>
      <w:r>
        <w:rPr>
          <w:rFonts w:ascii="Arial" w:hAnsi="Arial" w:cs="Arial"/>
          <w:b/>
          <w:sz w:val="22"/>
        </w:rPr>
        <w:t xml:space="preserve">t = </w:t>
      </w:r>
    </w:p>
    <w:sectPr w:rsidR="00F86041" w:rsidRPr="00CB0D95" w:rsidSect="005B699A">
      <w:headerReference w:type="even" r:id="rId13"/>
      <w:footerReference w:type="default" r:id="rId14"/>
      <w:pgSz w:w="12240" w:h="15840" w:code="1"/>
      <w:pgMar w:top="1008" w:right="1008" w:bottom="1008" w:left="1008" w:header="72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625" w:rsidRDefault="00D17625">
      <w:r>
        <w:separator/>
      </w:r>
    </w:p>
  </w:endnote>
  <w:endnote w:type="continuationSeparator" w:id="0">
    <w:p w:rsidR="00D17625" w:rsidRDefault="00D176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625" w:rsidRPr="00EA5A5E" w:rsidRDefault="00D17625" w:rsidP="000D41F5">
    <w:pPr>
      <w:jc w:val="center"/>
      <w:rPr>
        <w:color w:val="33333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625" w:rsidRDefault="00D17625">
      <w:r>
        <w:separator/>
      </w:r>
    </w:p>
  </w:footnote>
  <w:footnote w:type="continuationSeparator" w:id="0">
    <w:p w:rsidR="00D17625" w:rsidRDefault="00D176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625" w:rsidRDefault="00D17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625" w:rsidRDefault="00D1762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7111"/>
    <w:multiLevelType w:val="hybridMultilevel"/>
    <w:tmpl w:val="7354F8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E3D91"/>
    <w:multiLevelType w:val="multilevel"/>
    <w:tmpl w:val="3D40503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EE67E2"/>
    <w:multiLevelType w:val="hybridMultilevel"/>
    <w:tmpl w:val="156C1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435504"/>
    <w:multiLevelType w:val="hybridMultilevel"/>
    <w:tmpl w:val="24900592"/>
    <w:lvl w:ilvl="0" w:tplc="DEEED0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9FB0FD8"/>
    <w:multiLevelType w:val="hybridMultilevel"/>
    <w:tmpl w:val="3BBAD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C2257A"/>
    <w:multiLevelType w:val="hybridMultilevel"/>
    <w:tmpl w:val="6CC4F7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536CA7"/>
    <w:multiLevelType w:val="hybridMultilevel"/>
    <w:tmpl w:val="3D4050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2176AC"/>
    <w:multiLevelType w:val="hybridMultilevel"/>
    <w:tmpl w:val="122C7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651D0D"/>
    <w:multiLevelType w:val="hybridMultilevel"/>
    <w:tmpl w:val="AE488B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2D5070"/>
    <w:multiLevelType w:val="hybridMultilevel"/>
    <w:tmpl w:val="39028D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1F57974"/>
    <w:multiLevelType w:val="hybridMultilevel"/>
    <w:tmpl w:val="59020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9B687F"/>
    <w:multiLevelType w:val="hybridMultilevel"/>
    <w:tmpl w:val="2E7CC8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3A34E6"/>
    <w:multiLevelType w:val="hybridMultilevel"/>
    <w:tmpl w:val="4D9CCB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D372FB"/>
    <w:multiLevelType w:val="multilevel"/>
    <w:tmpl w:val="FCD2A8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575068C"/>
    <w:multiLevelType w:val="hybridMultilevel"/>
    <w:tmpl w:val="D3F2AA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043212"/>
    <w:multiLevelType w:val="hybridMultilevel"/>
    <w:tmpl w:val="54FEF40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8E443A"/>
    <w:multiLevelType w:val="hybridMultilevel"/>
    <w:tmpl w:val="703ADC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82658D"/>
    <w:multiLevelType w:val="hybridMultilevel"/>
    <w:tmpl w:val="32D23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BC6E05"/>
    <w:multiLevelType w:val="hybridMultilevel"/>
    <w:tmpl w:val="F63263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AF43C1"/>
    <w:multiLevelType w:val="hybridMultilevel"/>
    <w:tmpl w:val="9986160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406D22"/>
    <w:multiLevelType w:val="hybridMultilevel"/>
    <w:tmpl w:val="0F92C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863C41"/>
    <w:multiLevelType w:val="hybridMultilevel"/>
    <w:tmpl w:val="21727B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DF54301"/>
    <w:multiLevelType w:val="hybridMultilevel"/>
    <w:tmpl w:val="600643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E984787"/>
    <w:multiLevelType w:val="hybridMultilevel"/>
    <w:tmpl w:val="E690B9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2536260"/>
    <w:multiLevelType w:val="hybridMultilevel"/>
    <w:tmpl w:val="57ACB80A"/>
    <w:lvl w:ilvl="0" w:tplc="3E7C9C7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3BA3002"/>
    <w:multiLevelType w:val="hybridMultilevel"/>
    <w:tmpl w:val="3C0E45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81D7EA3"/>
    <w:multiLevelType w:val="hybridMultilevel"/>
    <w:tmpl w:val="FC2E248E"/>
    <w:lvl w:ilvl="0" w:tplc="C6B45C0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86547EE"/>
    <w:multiLevelType w:val="hybridMultilevel"/>
    <w:tmpl w:val="977CF7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BCD64F1"/>
    <w:multiLevelType w:val="hybridMultilevel"/>
    <w:tmpl w:val="9AD6A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3583BB5"/>
    <w:multiLevelType w:val="hybridMultilevel"/>
    <w:tmpl w:val="44C466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B248A3"/>
    <w:multiLevelType w:val="hybridMultilevel"/>
    <w:tmpl w:val="9BC66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CD53BBC"/>
    <w:multiLevelType w:val="hybridMultilevel"/>
    <w:tmpl w:val="C42089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D5613D8"/>
    <w:multiLevelType w:val="hybridMultilevel"/>
    <w:tmpl w:val="13BC8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F8B430A"/>
    <w:multiLevelType w:val="hybridMultilevel"/>
    <w:tmpl w:val="11C2A7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5"/>
  </w:num>
  <w:num w:numId="3">
    <w:abstractNumId w:val="17"/>
  </w:num>
  <w:num w:numId="4">
    <w:abstractNumId w:val="30"/>
  </w:num>
  <w:num w:numId="5">
    <w:abstractNumId w:val="20"/>
  </w:num>
  <w:num w:numId="6">
    <w:abstractNumId w:val="28"/>
  </w:num>
  <w:num w:numId="7">
    <w:abstractNumId w:val="24"/>
  </w:num>
  <w:num w:numId="8">
    <w:abstractNumId w:val="9"/>
  </w:num>
  <w:num w:numId="9">
    <w:abstractNumId w:val="10"/>
  </w:num>
  <w:num w:numId="10">
    <w:abstractNumId w:val="26"/>
  </w:num>
  <w:num w:numId="11">
    <w:abstractNumId w:val="32"/>
  </w:num>
  <w:num w:numId="12">
    <w:abstractNumId w:val="3"/>
  </w:num>
  <w:num w:numId="13">
    <w:abstractNumId w:val="5"/>
  </w:num>
  <w:num w:numId="14">
    <w:abstractNumId w:val="6"/>
  </w:num>
  <w:num w:numId="15">
    <w:abstractNumId w:val="1"/>
  </w:num>
  <w:num w:numId="16">
    <w:abstractNumId w:val="7"/>
  </w:num>
  <w:num w:numId="17">
    <w:abstractNumId w:val="16"/>
  </w:num>
  <w:num w:numId="18">
    <w:abstractNumId w:val="11"/>
  </w:num>
  <w:num w:numId="19">
    <w:abstractNumId w:val="19"/>
  </w:num>
  <w:num w:numId="20">
    <w:abstractNumId w:val="13"/>
  </w:num>
  <w:num w:numId="21">
    <w:abstractNumId w:val="0"/>
  </w:num>
  <w:num w:numId="22">
    <w:abstractNumId w:val="18"/>
  </w:num>
  <w:num w:numId="23">
    <w:abstractNumId w:val="2"/>
  </w:num>
  <w:num w:numId="24">
    <w:abstractNumId w:val="15"/>
  </w:num>
  <w:num w:numId="25">
    <w:abstractNumId w:val="12"/>
  </w:num>
  <w:num w:numId="26">
    <w:abstractNumId w:val="31"/>
  </w:num>
  <w:num w:numId="27">
    <w:abstractNumId w:val="23"/>
  </w:num>
  <w:num w:numId="28">
    <w:abstractNumId w:val="8"/>
  </w:num>
  <w:num w:numId="29">
    <w:abstractNumId w:val="4"/>
  </w:num>
  <w:num w:numId="30">
    <w:abstractNumId w:val="22"/>
  </w:num>
  <w:num w:numId="31">
    <w:abstractNumId w:val="29"/>
  </w:num>
  <w:num w:numId="32">
    <w:abstractNumId w:val="33"/>
  </w:num>
  <w:num w:numId="33">
    <w:abstractNumId w:val="27"/>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137B7"/>
    <w:rsid w:val="00026E5B"/>
    <w:rsid w:val="00036A40"/>
    <w:rsid w:val="00037C79"/>
    <w:rsid w:val="000514F4"/>
    <w:rsid w:val="00053E55"/>
    <w:rsid w:val="000641A3"/>
    <w:rsid w:val="00066EA2"/>
    <w:rsid w:val="00077C59"/>
    <w:rsid w:val="00077CB7"/>
    <w:rsid w:val="00080FE6"/>
    <w:rsid w:val="00086FF1"/>
    <w:rsid w:val="00094541"/>
    <w:rsid w:val="000A75EA"/>
    <w:rsid w:val="000D41F5"/>
    <w:rsid w:val="000D5918"/>
    <w:rsid w:val="000D7161"/>
    <w:rsid w:val="000E269E"/>
    <w:rsid w:val="000E320F"/>
    <w:rsid w:val="000E64C8"/>
    <w:rsid w:val="000E6930"/>
    <w:rsid w:val="000E7E13"/>
    <w:rsid w:val="000F1CFF"/>
    <w:rsid w:val="0010087D"/>
    <w:rsid w:val="00101167"/>
    <w:rsid w:val="00103F31"/>
    <w:rsid w:val="00121F4C"/>
    <w:rsid w:val="00124074"/>
    <w:rsid w:val="001271D6"/>
    <w:rsid w:val="00130439"/>
    <w:rsid w:val="001436F7"/>
    <w:rsid w:val="00170FDB"/>
    <w:rsid w:val="00171286"/>
    <w:rsid w:val="001736E1"/>
    <w:rsid w:val="0019727B"/>
    <w:rsid w:val="001C2812"/>
    <w:rsid w:val="001C5B4B"/>
    <w:rsid w:val="001C68A5"/>
    <w:rsid w:val="001C6E36"/>
    <w:rsid w:val="001D570F"/>
    <w:rsid w:val="001E356A"/>
    <w:rsid w:val="001E7DC5"/>
    <w:rsid w:val="00200EC1"/>
    <w:rsid w:val="00231797"/>
    <w:rsid w:val="00233C8A"/>
    <w:rsid w:val="00236893"/>
    <w:rsid w:val="00241721"/>
    <w:rsid w:val="002421A0"/>
    <w:rsid w:val="00247FD9"/>
    <w:rsid w:val="00261675"/>
    <w:rsid w:val="00281128"/>
    <w:rsid w:val="002936EA"/>
    <w:rsid w:val="002A4420"/>
    <w:rsid w:val="002B01F6"/>
    <w:rsid w:val="002B3434"/>
    <w:rsid w:val="002D4E3A"/>
    <w:rsid w:val="002D776E"/>
    <w:rsid w:val="00303A28"/>
    <w:rsid w:val="003100C8"/>
    <w:rsid w:val="00322B18"/>
    <w:rsid w:val="00345A5D"/>
    <w:rsid w:val="00350683"/>
    <w:rsid w:val="00354522"/>
    <w:rsid w:val="00357AD5"/>
    <w:rsid w:val="003A3941"/>
    <w:rsid w:val="003B384E"/>
    <w:rsid w:val="003C5494"/>
    <w:rsid w:val="003D5FFB"/>
    <w:rsid w:val="003F39EA"/>
    <w:rsid w:val="003F46AD"/>
    <w:rsid w:val="00405510"/>
    <w:rsid w:val="00415D87"/>
    <w:rsid w:val="00430C4C"/>
    <w:rsid w:val="004331AA"/>
    <w:rsid w:val="0045066D"/>
    <w:rsid w:val="00451B2C"/>
    <w:rsid w:val="00453282"/>
    <w:rsid w:val="00467329"/>
    <w:rsid w:val="00491902"/>
    <w:rsid w:val="004A189B"/>
    <w:rsid w:val="004A469E"/>
    <w:rsid w:val="004C1489"/>
    <w:rsid w:val="004E0670"/>
    <w:rsid w:val="004E1BDB"/>
    <w:rsid w:val="004E651E"/>
    <w:rsid w:val="005044C6"/>
    <w:rsid w:val="00517BB3"/>
    <w:rsid w:val="005312B6"/>
    <w:rsid w:val="00563E8B"/>
    <w:rsid w:val="00566A3C"/>
    <w:rsid w:val="0059189A"/>
    <w:rsid w:val="005A045A"/>
    <w:rsid w:val="005A2CEE"/>
    <w:rsid w:val="005A38EF"/>
    <w:rsid w:val="005A7620"/>
    <w:rsid w:val="005B699A"/>
    <w:rsid w:val="005F4062"/>
    <w:rsid w:val="005F7D14"/>
    <w:rsid w:val="005F7F76"/>
    <w:rsid w:val="00615864"/>
    <w:rsid w:val="006163FD"/>
    <w:rsid w:val="00661520"/>
    <w:rsid w:val="006755CD"/>
    <w:rsid w:val="00676C8E"/>
    <w:rsid w:val="006813E1"/>
    <w:rsid w:val="00686238"/>
    <w:rsid w:val="00690A0E"/>
    <w:rsid w:val="006A5D13"/>
    <w:rsid w:val="006B3B12"/>
    <w:rsid w:val="006D28F5"/>
    <w:rsid w:val="006F6EB1"/>
    <w:rsid w:val="007000CD"/>
    <w:rsid w:val="0070625B"/>
    <w:rsid w:val="007103E5"/>
    <w:rsid w:val="007328D8"/>
    <w:rsid w:val="00743BD3"/>
    <w:rsid w:val="0074670A"/>
    <w:rsid w:val="007677A7"/>
    <w:rsid w:val="00770772"/>
    <w:rsid w:val="007760C4"/>
    <w:rsid w:val="007A1C5D"/>
    <w:rsid w:val="007A2D8E"/>
    <w:rsid w:val="007D4139"/>
    <w:rsid w:val="007E639A"/>
    <w:rsid w:val="008055BC"/>
    <w:rsid w:val="00815CE6"/>
    <w:rsid w:val="008164F0"/>
    <w:rsid w:val="00843D09"/>
    <w:rsid w:val="00861F20"/>
    <w:rsid w:val="00885D17"/>
    <w:rsid w:val="008935E3"/>
    <w:rsid w:val="0089742E"/>
    <w:rsid w:val="008A5103"/>
    <w:rsid w:val="008B581C"/>
    <w:rsid w:val="008B7AD7"/>
    <w:rsid w:val="008E3703"/>
    <w:rsid w:val="00905C5C"/>
    <w:rsid w:val="00907803"/>
    <w:rsid w:val="009430F9"/>
    <w:rsid w:val="009600DC"/>
    <w:rsid w:val="00965DC6"/>
    <w:rsid w:val="009710CF"/>
    <w:rsid w:val="0097471B"/>
    <w:rsid w:val="009B34CB"/>
    <w:rsid w:val="009C65F8"/>
    <w:rsid w:val="009D1785"/>
    <w:rsid w:val="009D31F8"/>
    <w:rsid w:val="009D4C0B"/>
    <w:rsid w:val="009E5186"/>
    <w:rsid w:val="009F05F6"/>
    <w:rsid w:val="009F4D84"/>
    <w:rsid w:val="009F5557"/>
    <w:rsid w:val="00A20196"/>
    <w:rsid w:val="00A27B1E"/>
    <w:rsid w:val="00A27CAF"/>
    <w:rsid w:val="00A31D2D"/>
    <w:rsid w:val="00A439A8"/>
    <w:rsid w:val="00A62D1E"/>
    <w:rsid w:val="00A66854"/>
    <w:rsid w:val="00A761C5"/>
    <w:rsid w:val="00A80D5D"/>
    <w:rsid w:val="00AC24EE"/>
    <w:rsid w:val="00AC5378"/>
    <w:rsid w:val="00AE5EC9"/>
    <w:rsid w:val="00AF4884"/>
    <w:rsid w:val="00B041EC"/>
    <w:rsid w:val="00B177C3"/>
    <w:rsid w:val="00B23983"/>
    <w:rsid w:val="00B32632"/>
    <w:rsid w:val="00B35165"/>
    <w:rsid w:val="00B41F51"/>
    <w:rsid w:val="00B60D3E"/>
    <w:rsid w:val="00B84DAF"/>
    <w:rsid w:val="00B8779B"/>
    <w:rsid w:val="00B958A8"/>
    <w:rsid w:val="00BB0782"/>
    <w:rsid w:val="00BB683E"/>
    <w:rsid w:val="00BD1E56"/>
    <w:rsid w:val="00BE5FF3"/>
    <w:rsid w:val="00BF0068"/>
    <w:rsid w:val="00C0371E"/>
    <w:rsid w:val="00C12D39"/>
    <w:rsid w:val="00C3168F"/>
    <w:rsid w:val="00CB0D95"/>
    <w:rsid w:val="00CB360C"/>
    <w:rsid w:val="00CB4EAA"/>
    <w:rsid w:val="00CB75B0"/>
    <w:rsid w:val="00CC40C1"/>
    <w:rsid w:val="00CD227F"/>
    <w:rsid w:val="00CD3A1F"/>
    <w:rsid w:val="00CE031A"/>
    <w:rsid w:val="00D02598"/>
    <w:rsid w:val="00D17625"/>
    <w:rsid w:val="00D179FB"/>
    <w:rsid w:val="00D24E15"/>
    <w:rsid w:val="00D46DC4"/>
    <w:rsid w:val="00D51BD5"/>
    <w:rsid w:val="00D651D4"/>
    <w:rsid w:val="00DA6880"/>
    <w:rsid w:val="00DA7763"/>
    <w:rsid w:val="00DB64BC"/>
    <w:rsid w:val="00DD3E02"/>
    <w:rsid w:val="00DE642B"/>
    <w:rsid w:val="00E137B7"/>
    <w:rsid w:val="00E17DCB"/>
    <w:rsid w:val="00E269D2"/>
    <w:rsid w:val="00E30564"/>
    <w:rsid w:val="00E451E0"/>
    <w:rsid w:val="00E57122"/>
    <w:rsid w:val="00EA5A5E"/>
    <w:rsid w:val="00EF720E"/>
    <w:rsid w:val="00F122AD"/>
    <w:rsid w:val="00F33B80"/>
    <w:rsid w:val="00F4295B"/>
    <w:rsid w:val="00F46220"/>
    <w:rsid w:val="00F50E3F"/>
    <w:rsid w:val="00F71567"/>
    <w:rsid w:val="00F75090"/>
    <w:rsid w:val="00F86041"/>
    <w:rsid w:val="00F90D61"/>
    <w:rsid w:val="00FA4785"/>
    <w:rsid w:val="00FB1519"/>
    <w:rsid w:val="00FB1F8F"/>
    <w:rsid w:val="00FC7D16"/>
    <w:rsid w:val="00FD0BCC"/>
    <w:rsid w:val="00FD4186"/>
    <w:rsid w:val="00FD4A6D"/>
    <w:rsid w:val="00FE65DE"/>
    <w:rsid w:val="00FF139C"/>
    <w:rsid w:val="00FF46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2"/>
    <o:shapelayout v:ext="edit">
      <o:idmap v:ext="edit" data="1"/>
      <o:rules v:ext="edit">
        <o:r id="V:Rule7" type="arc" idref="#_x0000_s1505"/>
        <o:r id="V:Rule9" type="arc" idref="#_x0000_s1504"/>
        <o:r id="V:Rule12" type="arc" idref="#_x0000_s1522"/>
        <o:r id="V:Rule14" type="arc" idref="#_x0000_s1523"/>
        <o:r id="V:Rule15" type="connector" idref="#_x0000_s1499"/>
        <o:r id="V:Rule16" type="connector" idref="#_x0000_s1494"/>
        <o:r id="V:Rule17" type="connector" idref="#_x0000_s1495"/>
        <o:r id="V:Rule18" type="connector" idref="#_x0000_s1497"/>
        <o:r id="V:Rule19" type="connector" idref="#_x0000_s1502"/>
        <o:r id="V:Rule20" type="connector" idref="#_x0000_s1500"/>
        <o:r id="V:Rule21" type="connector" idref="#_x0000_s1519"/>
        <o:r id="V:Rule22" type="connector" idref="#_x0000_s1520"/>
        <o:r id="V:Rule23" type="connector" idref="#_x0000_s1498"/>
        <o:r id="V:Rule24" type="connector" idref="#_x0000_s15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FFB"/>
  </w:style>
  <w:style w:type="paragraph" w:styleId="Heading1">
    <w:name w:val="heading 1"/>
    <w:basedOn w:val="Normal"/>
    <w:next w:val="Normal"/>
    <w:qFormat/>
    <w:rsid w:val="003D5FFB"/>
    <w:pPr>
      <w:keepNext/>
      <w:outlineLvl w:val="0"/>
    </w:pPr>
    <w:rPr>
      <w:rFonts w:ascii="Comic Sans MS" w:hAnsi="Comic Sans MS"/>
      <w:b/>
      <w:bCs/>
    </w:rPr>
  </w:style>
  <w:style w:type="paragraph" w:styleId="Heading2">
    <w:name w:val="heading 2"/>
    <w:basedOn w:val="Normal"/>
    <w:next w:val="Normal"/>
    <w:qFormat/>
    <w:rsid w:val="003D5FFB"/>
    <w:pPr>
      <w:keepNext/>
      <w:ind w:left="720"/>
      <w:outlineLvl w:val="1"/>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5FFB"/>
    <w:pPr>
      <w:tabs>
        <w:tab w:val="center" w:pos="4320"/>
        <w:tab w:val="right" w:pos="8640"/>
      </w:tabs>
    </w:pPr>
  </w:style>
  <w:style w:type="character" w:styleId="PageNumber">
    <w:name w:val="page number"/>
    <w:basedOn w:val="DefaultParagraphFont"/>
    <w:rsid w:val="003D5FFB"/>
  </w:style>
  <w:style w:type="paragraph" w:styleId="Footer">
    <w:name w:val="footer"/>
    <w:basedOn w:val="Normal"/>
    <w:rsid w:val="003D5FFB"/>
    <w:pPr>
      <w:tabs>
        <w:tab w:val="center" w:pos="4320"/>
        <w:tab w:val="right" w:pos="8640"/>
      </w:tabs>
    </w:pPr>
  </w:style>
  <w:style w:type="paragraph" w:styleId="ListParagraph">
    <w:name w:val="List Paragraph"/>
    <w:basedOn w:val="Normal"/>
    <w:qFormat/>
    <w:rsid w:val="00E269D2"/>
    <w:pPr>
      <w:ind w:left="720"/>
      <w:contextualSpacing/>
    </w:pPr>
  </w:style>
  <w:style w:type="table" w:styleId="TableGrid">
    <w:name w:val="Table Grid"/>
    <w:basedOn w:val="TableNormal"/>
    <w:rsid w:val="00885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50E3F"/>
    <w:rPr>
      <w:rFonts w:ascii="Tahoma" w:hAnsi="Tahoma" w:cs="Tahoma"/>
      <w:sz w:val="16"/>
      <w:szCs w:val="16"/>
    </w:rPr>
  </w:style>
  <w:style w:type="character" w:customStyle="1" w:styleId="BalloonTextChar">
    <w:name w:val="Balloon Text Char"/>
    <w:basedOn w:val="DefaultParagraphFont"/>
    <w:link w:val="BalloonText"/>
    <w:rsid w:val="00F50E3F"/>
    <w:rPr>
      <w:rFonts w:ascii="Tahoma" w:hAnsi="Tahoma" w:cs="Tahoma"/>
      <w:sz w:val="16"/>
      <w:szCs w:val="16"/>
    </w:rPr>
  </w:style>
  <w:style w:type="character" w:styleId="PlaceholderText">
    <w:name w:val="Placeholder Text"/>
    <w:basedOn w:val="DefaultParagraphFont"/>
    <w:uiPriority w:val="99"/>
    <w:semiHidden/>
    <w:rsid w:val="009D4C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imgres?um=1&amp;hl=en&amp;safe=strict&amp;rls=com.microsoft:en-us:IE-SearchBox&amp;biw=1454&amp;bih=870&amp;tbm=isch&amp;tbnid=KoP78HTcHQS5qM:&amp;imgrefurl=http://www.clker.com/clipart-2172.html&amp;docid=PqJu1wjBXssHfM&amp;imgurl=http://www.clker.com/cliparts/5/9/c/2/1194984395619889880earth_globe_dan_gerhrads_01.svg.med.png&amp;w=300&amp;h=296&amp;ei=H73HT9SPDcjh0QHl_tCtDw&amp;zoom=1&amp;iact=hc&amp;vpx=511&amp;vpy=218&amp;dur=6304&amp;hovh=223&amp;hovw=226&amp;tx=144&amp;ty=129&amp;sig=114219300760714346931&amp;page=1&amp;tbnh=159&amp;tbnw=161&amp;start=0&amp;ndsp=28&amp;ved=1t:429,r:9,s:0,i:9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www.biology.arizona.edu/biomath/tutorials/Trigonometric/graphics/trig_radian.gif"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92B29-FE49-4493-9B66-D46DA47A4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1493</TotalTime>
  <Pages>2</Pages>
  <Words>805</Words>
  <Characters>3741</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Angles and Radian Measure</vt:lpstr>
    </vt:vector>
  </TitlesOfParts>
  <Company>Home</Company>
  <LinksUpToDate>false</LinksUpToDate>
  <CharactersWithSpaces>4537</CharactersWithSpaces>
  <SharedDoc>false</SharedDoc>
  <HLinks>
    <vt:vector size="18" baseType="variant">
      <vt:variant>
        <vt:i4>3670135</vt:i4>
      </vt:variant>
      <vt:variant>
        <vt:i4>-1</vt:i4>
      </vt:variant>
      <vt:variant>
        <vt:i4>1490</vt:i4>
      </vt:variant>
      <vt:variant>
        <vt:i4>4</vt:i4>
      </vt:variant>
      <vt:variant>
        <vt:lpwstr>http://www.google.com/imgres?um=1&amp;hl=en&amp;safe=strict&amp;rls=com.microsoft:en-us:IE-SearchBox&amp;biw=1454&amp;bih=870&amp;tbm=isch&amp;tbnid=0Rc13E57d6XcFM:&amp;imgrefurl=http://shreyas-pradhan.blogspot.com/2010/09/clock-angle-between-needles.html&amp;docid=AEQSioLtkTUAFM&amp;imgurl=http://1.bp.blogspot.com/_RPii6As7TZM/TJdnzSFWPUI/AAAAAAAAANI/U9ZUQacicBc/s1600/clock-two-o-clock.png&amp;w=1600&amp;h=1600&amp;ei=YgjAT434BI3C6gGb9YHICg&amp;zoom=1&amp;iact=hc&amp;vpx=551&amp;vpy=117&amp;dur=5039&amp;hovh=225&amp;hovw=225&amp;tx=136&amp;ty=117&amp;sig=112115395580845451205&amp;page=2&amp;tbnh=149&amp;tbnw=149&amp;start=27&amp;ndsp=34&amp;ved=1t:429,r:9,s:27,i:151</vt:lpwstr>
      </vt:variant>
      <vt:variant>
        <vt:lpwstr/>
      </vt:variant>
      <vt:variant>
        <vt:i4>7471162</vt:i4>
      </vt:variant>
      <vt:variant>
        <vt:i4>-1</vt:i4>
      </vt:variant>
      <vt:variant>
        <vt:i4>1490</vt:i4>
      </vt:variant>
      <vt:variant>
        <vt:i4>1</vt:i4>
      </vt:variant>
      <vt:variant>
        <vt:lpwstr>https://encrypted-tbn1.google.com/images?q=tbn:ANd9GcQb0_mSOdDdQ9Un8FsispRqtNYLGoSguDlS8_LZjncF9bCsbWb3</vt:lpwstr>
      </vt:variant>
      <vt:variant>
        <vt:lpwstr/>
      </vt:variant>
      <vt:variant>
        <vt:i4>2883599</vt:i4>
      </vt:variant>
      <vt:variant>
        <vt:i4>-1</vt:i4>
      </vt:variant>
      <vt:variant>
        <vt:i4>1516</vt:i4>
      </vt:variant>
      <vt:variant>
        <vt:i4>1</vt:i4>
      </vt:variant>
      <vt:variant>
        <vt:lpwstr>http://www.biology.arizona.edu/biomath/tutorials/Trigonometric/graphics/trig_radian.gif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Angles and Radian Measure</dc:title>
  <dc:creator>Adrian Seaver</dc:creator>
  <cp:lastModifiedBy>Seaver-AK</cp:lastModifiedBy>
  <cp:revision>7</cp:revision>
  <cp:lastPrinted>2001-03-14T15:04:00Z</cp:lastPrinted>
  <dcterms:created xsi:type="dcterms:W3CDTF">2012-05-30T20:52:00Z</dcterms:created>
  <dcterms:modified xsi:type="dcterms:W3CDTF">2014-07-02T20:39:00Z</dcterms:modified>
</cp:coreProperties>
</file>