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68" w:rsidRPr="00F50E3F" w:rsidRDefault="00D47168">
      <w:pPr>
        <w:jc w:val="center"/>
        <w:rPr>
          <w:rFonts w:ascii="Arial" w:hAnsi="Arial" w:cs="Arial"/>
          <w:b/>
          <w:bCs/>
          <w:u w:val="single"/>
        </w:rPr>
      </w:pPr>
      <w:r w:rsidRPr="00F50E3F">
        <w:rPr>
          <w:rFonts w:ascii="Arial" w:hAnsi="Arial" w:cs="Arial"/>
          <w:b/>
          <w:bCs/>
          <w:u w:val="single"/>
        </w:rPr>
        <w:t>Section 4.</w:t>
      </w:r>
      <w:r>
        <w:rPr>
          <w:rFonts w:ascii="Arial" w:hAnsi="Arial" w:cs="Arial"/>
          <w:b/>
          <w:bCs/>
          <w:u w:val="single"/>
        </w:rPr>
        <w:t>8</w:t>
      </w:r>
      <w:r w:rsidRPr="00F50E3F">
        <w:rPr>
          <w:rFonts w:ascii="Arial" w:hAnsi="Arial" w:cs="Arial"/>
          <w:b/>
          <w:bCs/>
          <w:u w:val="single"/>
        </w:rPr>
        <w:t xml:space="preserve"> </w:t>
      </w:r>
      <w:r w:rsidRPr="00F50E3F">
        <w:rPr>
          <w:rFonts w:ascii="Arial" w:hAnsi="Arial" w:cs="Arial"/>
          <w:u w:val="single"/>
        </w:rPr>
        <w:t>(</w:t>
      </w:r>
      <w:r>
        <w:rPr>
          <w:rFonts w:ascii="Arial" w:hAnsi="Arial" w:cs="Arial"/>
          <w:u w:val="single"/>
        </w:rPr>
        <w:t>Applications of Trigonometric Functions</w:t>
      </w:r>
      <w:r w:rsidRPr="00F50E3F">
        <w:rPr>
          <w:rFonts w:ascii="Arial" w:hAnsi="Arial" w:cs="Arial"/>
          <w:u w:val="single"/>
        </w:rPr>
        <w:t>)</w:t>
      </w:r>
    </w:p>
    <w:p w:rsidR="00D47168" w:rsidRPr="00F50E3F" w:rsidRDefault="00D47168" w:rsidP="00036A40">
      <w:pPr>
        <w:rPr>
          <w:rFonts w:ascii="Arial" w:hAnsi="Arial" w:cs="Arial"/>
          <w:sz w:val="10"/>
        </w:rPr>
      </w:pPr>
    </w:p>
    <w:p w:rsidR="00D47168" w:rsidRDefault="00D47168" w:rsidP="00B60D3E">
      <w:pPr>
        <w:rPr>
          <w:rFonts w:ascii="Arial" w:hAnsi="Arial" w:cs="Arial"/>
        </w:rPr>
      </w:pPr>
      <w:r>
        <w:rPr>
          <w:rFonts w:ascii="Arial" w:hAnsi="Arial" w:cs="Arial"/>
        </w:rPr>
        <w:t>There are many examples of periodic activity that can be examined using sinusoidal (trigonometric) functions including sound, tides, etc.  One common use of trigonometric functions is being able to solve right triangles.</w:t>
      </w:r>
    </w:p>
    <w:p w:rsidR="00D47168" w:rsidRPr="00853153" w:rsidRDefault="00D47168" w:rsidP="00B60D3E">
      <w:pPr>
        <w:rPr>
          <w:rFonts w:ascii="Arial" w:hAnsi="Arial" w:cs="Arial"/>
          <w:sz w:val="14"/>
        </w:rPr>
      </w:pPr>
    </w:p>
    <w:p w:rsidR="00D47168" w:rsidRDefault="000B67F3" w:rsidP="00B60D3E">
      <w:pPr>
        <w:rPr>
          <w:rFonts w:ascii="Arial" w:hAnsi="Arial" w:cs="Arial"/>
        </w:rPr>
      </w:pPr>
      <w:r w:rsidRPr="000B67F3">
        <w:rPr>
          <w:noProof/>
        </w:rPr>
        <w:pict>
          <v:shapetype id="_x0000_t202" coordsize="21600,21600" o:spt="202" path="m,l,21600r21600,l21600,xe">
            <v:stroke joinstyle="miter"/>
            <v:path gradientshapeok="t" o:connecttype="rect"/>
          </v:shapetype>
          <v:shape id="_x0000_s1026" type="#_x0000_t202" style="position:absolute;margin-left:465.95pt;margin-top:1.3pt;width:9.75pt;height:12pt;z-index:251651072" stroked="f">
            <v:textbox inset="1.44pt,1.44pt,1.44pt,1.44pt">
              <w:txbxContent>
                <w:p w:rsidR="00D47168" w:rsidRPr="00046623" w:rsidRDefault="00D47168" w:rsidP="00046623">
                  <w:pPr>
                    <w:jc w:val="center"/>
                    <w:rPr>
                      <w:rFonts w:ascii="Arial" w:hAnsi="Arial" w:cs="Arial"/>
                      <w:b/>
                      <w:sz w:val="22"/>
                      <w:vertAlign w:val="superscript"/>
                    </w:rPr>
                  </w:pPr>
                  <w:r>
                    <w:rPr>
                      <w:rFonts w:ascii="Arial" w:hAnsi="Arial" w:cs="Arial"/>
                      <w:b/>
                      <w:sz w:val="22"/>
                    </w:rPr>
                    <w:t>B</w:t>
                  </w:r>
                </w:p>
              </w:txbxContent>
            </v:textbox>
          </v:shape>
        </w:pict>
      </w:r>
      <w:r w:rsidRPr="000B67F3">
        <w:rPr>
          <w:noProof/>
        </w:rPr>
        <w:pict>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margin-left:404.1pt;margin-top:8.85pt;width:57.75pt;height:79.5pt;flip:x;z-index:251649024" filled="f"/>
        </w:pict>
      </w:r>
      <w:r w:rsidR="00D47168" w:rsidRPr="00046623">
        <w:rPr>
          <w:rFonts w:ascii="Arial" w:hAnsi="Arial" w:cs="Arial"/>
          <w:u w:val="single"/>
        </w:rPr>
        <w:t>Example</w:t>
      </w:r>
      <w:r w:rsidR="00D47168">
        <w:rPr>
          <w:rFonts w:ascii="Arial" w:hAnsi="Arial" w:cs="Arial"/>
        </w:rPr>
        <w:t xml:space="preserve">:  Solve the right triangle seen on the … </w:t>
      </w:r>
      <w:r w:rsidR="00D47168" w:rsidRPr="00046623">
        <w:rPr>
          <w:rFonts w:ascii="Arial" w:hAnsi="Arial" w:cs="Arial"/>
          <w:i/>
        </w:rPr>
        <w:t>right</w:t>
      </w:r>
      <w:r w:rsidR="00D47168">
        <w:rPr>
          <w:rFonts w:ascii="Arial" w:hAnsi="Arial" w:cs="Arial"/>
        </w:rPr>
        <w:t xml:space="preserve"> of course</w:t>
      </w:r>
    </w:p>
    <w:p w:rsidR="00D47168" w:rsidRDefault="00D47168" w:rsidP="00B60D3E">
      <w:pPr>
        <w:rPr>
          <w:rFonts w:ascii="Arial" w:hAnsi="Arial" w:cs="Arial"/>
        </w:rPr>
      </w:pPr>
    </w:p>
    <w:p w:rsidR="00D47168" w:rsidRDefault="00D47168" w:rsidP="00B60D3E">
      <w:pPr>
        <w:rPr>
          <w:rFonts w:ascii="Arial" w:hAnsi="Arial" w:cs="Arial"/>
        </w:rPr>
      </w:pPr>
    </w:p>
    <w:p w:rsidR="00D47168" w:rsidRDefault="000B67F3" w:rsidP="00B60D3E">
      <w:pPr>
        <w:rPr>
          <w:rFonts w:ascii="Arial" w:hAnsi="Arial" w:cs="Arial"/>
        </w:rPr>
      </w:pPr>
      <w:r w:rsidRPr="000B67F3">
        <w:rPr>
          <w:noProof/>
        </w:rPr>
        <w:pict>
          <v:shape id="_x0000_s1028" type="#_x0000_t202" style="position:absolute;margin-left:463.7pt;margin-top:7.3pt;width:19.5pt;height:14.25pt;z-index:251653120" filled="f" stroked="f">
            <v:textbox style="mso-next-textbox:#_x0000_s1028" inset="1.44pt,1.44pt,1.44pt,1.44pt">
              <w:txbxContent>
                <w:p w:rsidR="00D47168" w:rsidRPr="00CA4625" w:rsidRDefault="00D47168" w:rsidP="00046623">
                  <w:pPr>
                    <w:jc w:val="center"/>
                    <w:rPr>
                      <w:rFonts w:ascii="Arial" w:hAnsi="Arial" w:cs="Arial"/>
                      <w:sz w:val="18"/>
                      <w:szCs w:val="18"/>
                      <w:vertAlign w:val="superscript"/>
                    </w:rPr>
                  </w:pPr>
                  <w:r w:rsidRPr="00CA4625">
                    <w:rPr>
                      <w:rFonts w:ascii="Arial" w:hAnsi="Arial" w:cs="Arial"/>
                      <w:sz w:val="18"/>
                      <w:szCs w:val="18"/>
                    </w:rPr>
                    <w:t>8.4</w:t>
                  </w:r>
                </w:p>
              </w:txbxContent>
            </v:textbox>
          </v:shape>
        </w:pict>
      </w:r>
      <w:r w:rsidRPr="000B67F3">
        <w:rPr>
          <w:noProof/>
        </w:rPr>
        <w:pict>
          <v:shape id="_x0000_s1029" type="#_x0000_t202" style="position:absolute;margin-left:420.95pt;margin-top:5.05pt;width:9.75pt;height:12pt;z-index:251655168" stroked="f">
            <v:textbox style="mso-next-textbox:#_x0000_s1029" inset="1.44pt,1.44pt,1.44pt,1.44pt">
              <w:txbxContent>
                <w:p w:rsidR="00D47168" w:rsidRPr="00046623" w:rsidRDefault="00D47168" w:rsidP="00046623">
                  <w:pPr>
                    <w:jc w:val="center"/>
                    <w:rPr>
                      <w:rFonts w:ascii="Arial" w:hAnsi="Arial" w:cs="Arial"/>
                      <w:b/>
                      <w:sz w:val="22"/>
                      <w:vertAlign w:val="superscript"/>
                    </w:rPr>
                  </w:pPr>
                  <w:proofErr w:type="gramStart"/>
                  <w:r>
                    <w:rPr>
                      <w:rFonts w:ascii="Arial" w:hAnsi="Arial" w:cs="Arial"/>
                      <w:b/>
                      <w:sz w:val="22"/>
                    </w:rPr>
                    <w:t>c</w:t>
                  </w:r>
                  <w:proofErr w:type="gramEnd"/>
                </w:p>
              </w:txbxContent>
            </v:textbox>
          </v:shape>
        </w:pict>
      </w:r>
    </w:p>
    <w:p w:rsidR="00D47168" w:rsidRDefault="00D47168" w:rsidP="00B60D3E">
      <w:pPr>
        <w:rPr>
          <w:rFonts w:ascii="Arial" w:hAnsi="Arial" w:cs="Arial"/>
        </w:rPr>
      </w:pPr>
    </w:p>
    <w:p w:rsidR="00D47168" w:rsidRDefault="00D47168" w:rsidP="00B60D3E">
      <w:pPr>
        <w:rPr>
          <w:rFonts w:ascii="Arial" w:hAnsi="Arial" w:cs="Arial"/>
        </w:rPr>
      </w:pPr>
    </w:p>
    <w:p w:rsidR="00D47168" w:rsidRDefault="000B67F3" w:rsidP="00B60D3E">
      <w:pPr>
        <w:rPr>
          <w:rFonts w:ascii="Arial" w:hAnsi="Arial" w:cs="Arial"/>
        </w:rPr>
      </w:pPr>
      <w:r w:rsidRPr="000B67F3">
        <w:rPr>
          <w:noProof/>
        </w:rPr>
        <w:pict>
          <v:rect id="_x0000_s1030" style="position:absolute;margin-left:452.85pt;margin-top:8.1pt;width:8.25pt;height:10.5pt;z-index:251648000"/>
        </w:pict>
      </w:r>
      <w:r w:rsidRPr="000B67F3">
        <w:rPr>
          <w:noProof/>
        </w:rPr>
        <w:pict>
          <v:shape id="_x0000_s1031" type="#_x0000_t202" style="position:absolute;margin-left:417.2pt;margin-top:2.8pt;width:32.25pt;height:14.25pt;z-index:251657216" filled="f" stroked="f">
            <v:textbox style="mso-next-textbox:#_x0000_s1031" inset="1.44pt,1.44pt,1.44pt,1.44pt">
              <w:txbxContent>
                <w:p w:rsidR="00D47168" w:rsidRPr="00CA4625" w:rsidRDefault="00D47168" w:rsidP="00CA4625">
                  <w:pPr>
                    <w:jc w:val="center"/>
                    <w:rPr>
                      <w:rFonts w:ascii="Arial" w:hAnsi="Arial" w:cs="Arial"/>
                      <w:sz w:val="18"/>
                      <w:szCs w:val="18"/>
                      <w:vertAlign w:val="superscript"/>
                    </w:rPr>
                  </w:pPr>
                  <w:r w:rsidRPr="00CA4625">
                    <w:rPr>
                      <w:rFonts w:ascii="Arial" w:hAnsi="Arial" w:cs="Arial"/>
                      <w:sz w:val="18"/>
                      <w:szCs w:val="18"/>
                    </w:rPr>
                    <w:t>62.7</w:t>
                  </w:r>
                  <w:r w:rsidRPr="00CA4625">
                    <w:rPr>
                      <w:rFonts w:ascii="Arial" w:hAnsi="Arial" w:cs="Arial"/>
                      <w:sz w:val="18"/>
                      <w:szCs w:val="18"/>
                      <w:vertAlign w:val="superscript"/>
                    </w:rPr>
                    <w:t>o</w:t>
                  </w:r>
                </w:p>
              </w:txbxContent>
            </v:textbox>
          </v:shape>
        </w:pict>
      </w:r>
      <w:r w:rsidRPr="000B67F3">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margin-left:413.85pt;margin-top:5.85pt;width:7.15pt;height:13.5pt;z-index:251656192"/>
        </w:pict>
      </w:r>
    </w:p>
    <w:p w:rsidR="00D47168" w:rsidRDefault="000B67F3" w:rsidP="00B60D3E">
      <w:pPr>
        <w:rPr>
          <w:rFonts w:ascii="Arial" w:hAnsi="Arial" w:cs="Arial"/>
        </w:rPr>
      </w:pPr>
      <w:r w:rsidRPr="000B67F3">
        <w:rPr>
          <w:noProof/>
        </w:rPr>
        <w:pict>
          <v:shape id="_x0000_s1033" type="#_x0000_t202" style="position:absolute;margin-left:429.2pt;margin-top:10.05pt;width:9.75pt;height:12pt;z-index:251654144" stroked="f">
            <v:textbox style="mso-next-textbox:#_x0000_s1033" inset="1.44pt,1.44pt,1.44pt,1.44pt">
              <w:txbxContent>
                <w:p w:rsidR="00D47168" w:rsidRPr="00046623" w:rsidRDefault="00D47168" w:rsidP="00046623">
                  <w:pPr>
                    <w:jc w:val="center"/>
                    <w:rPr>
                      <w:rFonts w:ascii="Arial" w:hAnsi="Arial" w:cs="Arial"/>
                      <w:b/>
                      <w:sz w:val="22"/>
                      <w:vertAlign w:val="superscript"/>
                    </w:rPr>
                  </w:pPr>
                  <w:proofErr w:type="gramStart"/>
                  <w:r>
                    <w:rPr>
                      <w:rFonts w:ascii="Arial" w:hAnsi="Arial" w:cs="Arial"/>
                      <w:b/>
                      <w:sz w:val="22"/>
                    </w:rPr>
                    <w:t>b</w:t>
                  </w:r>
                  <w:proofErr w:type="gramEnd"/>
                </w:p>
              </w:txbxContent>
            </v:textbox>
          </v:shape>
        </w:pict>
      </w:r>
      <w:r w:rsidRPr="000B67F3">
        <w:rPr>
          <w:noProof/>
        </w:rPr>
        <w:pict>
          <v:shape id="_x0000_s1034" type="#_x0000_t202" style="position:absolute;margin-left:465.2pt;margin-top:2.2pt;width:9.75pt;height:12pt;z-index:251652096" stroked="f">
            <v:textbox style="mso-next-textbox:#_x0000_s1034" inset="1.44pt,1.44pt,1.44pt,1.44pt">
              <w:txbxContent>
                <w:p w:rsidR="00D47168" w:rsidRPr="00046623" w:rsidRDefault="00D47168" w:rsidP="00046623">
                  <w:pPr>
                    <w:jc w:val="center"/>
                    <w:rPr>
                      <w:rFonts w:ascii="Arial" w:hAnsi="Arial" w:cs="Arial"/>
                      <w:b/>
                      <w:sz w:val="22"/>
                      <w:vertAlign w:val="superscript"/>
                    </w:rPr>
                  </w:pPr>
                  <w:r>
                    <w:rPr>
                      <w:rFonts w:ascii="Arial" w:hAnsi="Arial" w:cs="Arial"/>
                      <w:b/>
                      <w:sz w:val="22"/>
                    </w:rPr>
                    <w:t>C</w:t>
                  </w:r>
                </w:p>
              </w:txbxContent>
            </v:textbox>
          </v:shape>
        </w:pict>
      </w:r>
      <w:r w:rsidRPr="000B67F3">
        <w:rPr>
          <w:noProof/>
        </w:rPr>
        <w:pict>
          <v:shape id="_x0000_s1035" type="#_x0000_t202" style="position:absolute;margin-left:391.35pt;margin-top:2.2pt;width:9.75pt;height:12pt;z-index:251650048" stroked="f">
            <v:textbox style="mso-next-textbox:#_x0000_s1035" inset="1.44pt,1.44pt,1.44pt,1.44pt">
              <w:txbxContent>
                <w:p w:rsidR="00D47168" w:rsidRPr="00046623" w:rsidRDefault="00D47168" w:rsidP="00046623">
                  <w:pPr>
                    <w:jc w:val="center"/>
                    <w:rPr>
                      <w:rFonts w:ascii="Arial" w:hAnsi="Arial" w:cs="Arial"/>
                      <w:b/>
                      <w:sz w:val="22"/>
                      <w:vertAlign w:val="superscript"/>
                    </w:rPr>
                  </w:pPr>
                  <w:r w:rsidRPr="00046623">
                    <w:rPr>
                      <w:rFonts w:ascii="Arial" w:hAnsi="Arial" w:cs="Arial"/>
                      <w:b/>
                      <w:sz w:val="22"/>
                    </w:rPr>
                    <w:t>A</w:t>
                  </w:r>
                </w:p>
              </w:txbxContent>
            </v:textbox>
          </v:shape>
        </w:pict>
      </w:r>
    </w:p>
    <w:p w:rsidR="00D47168" w:rsidRDefault="00D47168" w:rsidP="00B60D3E">
      <w:pPr>
        <w:rPr>
          <w:rFonts w:ascii="Arial" w:hAnsi="Arial" w:cs="Arial"/>
        </w:rPr>
      </w:pPr>
    </w:p>
    <w:p w:rsidR="00D47168" w:rsidRDefault="00D47168" w:rsidP="00B60D3E">
      <w:pPr>
        <w:rPr>
          <w:rFonts w:ascii="Arial" w:hAnsi="Arial" w:cs="Arial"/>
        </w:rPr>
      </w:pPr>
      <w:r>
        <w:rPr>
          <w:rFonts w:ascii="Arial" w:hAnsi="Arial" w:cs="Arial"/>
        </w:rPr>
        <w:t>Other examples and applications involve the solution of right triangles</w:t>
      </w:r>
    </w:p>
    <w:p w:rsidR="00D47168" w:rsidRPr="00853153" w:rsidRDefault="000B67F3" w:rsidP="00B60D3E">
      <w:pPr>
        <w:rPr>
          <w:rFonts w:ascii="Arial" w:hAnsi="Arial" w:cs="Arial"/>
          <w:sz w:val="10"/>
        </w:rPr>
      </w:pPr>
      <w:r w:rsidRPr="000B67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036" type="#_x0000_t75" alt="" style="position:absolute;margin-left:0;margin-top:6.3pt;width:42pt;height:122.25pt;z-index:-251658240" wrapcoords="-386 0 -386 21467 21600 21467 21600 0 -386 0">
            <v:imagedata r:id="rId7" o:title="" croptop="9287f" cropleft="11534f" cropright="38797f"/>
            <w10:wrap type="tight"/>
          </v:shape>
        </w:pict>
      </w:r>
    </w:p>
    <w:p w:rsidR="00D47168" w:rsidRDefault="00D47168" w:rsidP="00B60D3E">
      <w:pPr>
        <w:rPr>
          <w:rFonts w:ascii="Arial" w:hAnsi="Arial" w:cs="Arial"/>
        </w:rPr>
      </w:pPr>
      <w:r w:rsidRPr="00CA4625">
        <w:rPr>
          <w:rFonts w:ascii="Arial" w:hAnsi="Arial" w:cs="Arial"/>
          <w:u w:val="single"/>
        </w:rPr>
        <w:t>Example</w:t>
      </w:r>
      <w:r>
        <w:rPr>
          <w:rFonts w:ascii="Arial" w:hAnsi="Arial" w:cs="Arial"/>
        </w:rPr>
        <w:t xml:space="preserve">:  An engineer sets up a camera 100 ft. from the base of the Saturn V rocket in </w:t>
      </w:r>
      <w:smartTag w:uri="urn:schemas-microsoft-com:office:smarttags" w:element="City">
        <w:smartTag w:uri="urn:schemas-microsoft-com:office:smarttags" w:element="place">
          <w:r>
            <w:rPr>
              <w:rFonts w:ascii="Arial" w:hAnsi="Arial" w:cs="Arial"/>
            </w:rPr>
            <w:t>Huntsville</w:t>
          </w:r>
        </w:smartTag>
      </w:smartTag>
      <w:r>
        <w:rPr>
          <w:rFonts w:ascii="Arial" w:hAnsi="Arial" w:cs="Arial"/>
        </w:rPr>
        <w:t xml:space="preserve"> to measure the height of the rocket.  If the camera is positioned 5 ft. above ground and the angle of elevation is shown to be 74.4</w:t>
      </w:r>
      <w:r>
        <w:rPr>
          <w:rFonts w:ascii="Arial" w:hAnsi="Arial" w:cs="Arial"/>
          <w:vertAlign w:val="superscript"/>
        </w:rPr>
        <w:t>o</w:t>
      </w:r>
      <w:r>
        <w:rPr>
          <w:rFonts w:ascii="Arial" w:hAnsi="Arial" w:cs="Arial"/>
        </w:rPr>
        <w:t>, estimate the height of the rocket.</w:t>
      </w:r>
    </w:p>
    <w:p w:rsidR="00D47168" w:rsidRDefault="00D47168" w:rsidP="00B60D3E">
      <w:pPr>
        <w:rPr>
          <w:rFonts w:ascii="Arial" w:hAnsi="Arial" w:cs="Arial"/>
        </w:rPr>
      </w:pPr>
    </w:p>
    <w:p w:rsidR="00D47168" w:rsidRDefault="00D47168" w:rsidP="00B60D3E">
      <w:pPr>
        <w:rPr>
          <w:rFonts w:ascii="Arial" w:hAnsi="Arial" w:cs="Arial"/>
        </w:rPr>
      </w:pPr>
    </w:p>
    <w:p w:rsidR="00D47168" w:rsidRDefault="00D47168" w:rsidP="00B60D3E">
      <w:pPr>
        <w:rPr>
          <w:rFonts w:ascii="Arial" w:hAnsi="Arial" w:cs="Arial"/>
        </w:rPr>
      </w:pPr>
    </w:p>
    <w:p w:rsidR="00D47168" w:rsidRDefault="00D47168" w:rsidP="00B60D3E">
      <w:pPr>
        <w:rPr>
          <w:rFonts w:ascii="Arial" w:hAnsi="Arial" w:cs="Arial"/>
        </w:rPr>
      </w:pPr>
    </w:p>
    <w:p w:rsidR="00D47168" w:rsidRDefault="00D47168" w:rsidP="00B60D3E">
      <w:pPr>
        <w:rPr>
          <w:rFonts w:ascii="Arial" w:hAnsi="Arial" w:cs="Arial"/>
        </w:rPr>
      </w:pPr>
    </w:p>
    <w:p w:rsidR="00D47168" w:rsidRDefault="00D47168" w:rsidP="00B60D3E">
      <w:pPr>
        <w:rPr>
          <w:rFonts w:ascii="Arial" w:hAnsi="Arial" w:cs="Arial"/>
        </w:rPr>
      </w:pPr>
    </w:p>
    <w:p w:rsidR="00D47168" w:rsidRDefault="00D47168" w:rsidP="00B60D3E">
      <w:pPr>
        <w:rPr>
          <w:rFonts w:ascii="Arial" w:hAnsi="Arial" w:cs="Arial"/>
        </w:rPr>
      </w:pPr>
    </w:p>
    <w:p w:rsidR="00D47168" w:rsidRPr="00853153" w:rsidRDefault="00D47168" w:rsidP="00B60D3E">
      <w:pPr>
        <w:rPr>
          <w:rFonts w:ascii="Arial" w:hAnsi="Arial" w:cs="Arial"/>
          <w:sz w:val="14"/>
        </w:rPr>
      </w:pPr>
    </w:p>
    <w:p w:rsidR="00D47168" w:rsidRPr="003025A2" w:rsidRDefault="000B67F3" w:rsidP="00B60D3E">
      <w:pPr>
        <w:rPr>
          <w:rFonts w:ascii="Arial" w:hAnsi="Arial" w:cs="Arial"/>
        </w:rPr>
      </w:pPr>
      <w:r w:rsidRPr="000B67F3">
        <w:rPr>
          <w:noProof/>
        </w:rPr>
        <w:pict>
          <v:shape id="_x0000_s1037" type="#_x0000_t75" alt="" style="position:absolute;margin-left:383.25pt;margin-top:2.55pt;width:117.75pt;height:103.5pt;z-index:-251657216" wrapcoords="-138 0 -138 21443 21600 21443 21600 0 -138 0">
            <v:imagedata r:id="rId8" o:title="" croptop="16158f" cropleft="16701f" cropright="11439f"/>
            <w10:wrap type="tight"/>
          </v:shape>
        </w:pict>
      </w:r>
      <w:r w:rsidR="00D47168" w:rsidRPr="003025A2">
        <w:rPr>
          <w:rFonts w:ascii="Arial" w:hAnsi="Arial" w:cs="Arial"/>
          <w:u w:val="single"/>
        </w:rPr>
        <w:t>Example</w:t>
      </w:r>
      <w:r w:rsidR="00D47168">
        <w:rPr>
          <w:rFonts w:ascii="Arial" w:hAnsi="Arial" w:cs="Arial"/>
        </w:rPr>
        <w:t>:  One guy wire attached to the top Kermit the Frog float in the Thanksgiving parade is 102 feet long.  Assuming the top of the float flies at ~100 ft. high, approximate the angle that the wire makes with the ground.</w:t>
      </w:r>
    </w:p>
    <w:p w:rsidR="00D47168" w:rsidRDefault="00D47168" w:rsidP="00B60D3E">
      <w:pPr>
        <w:rPr>
          <w:rFonts w:ascii="Arial" w:hAnsi="Arial" w:cs="Arial"/>
        </w:rPr>
      </w:pPr>
    </w:p>
    <w:p w:rsidR="00D47168" w:rsidRDefault="00D47168" w:rsidP="00B60D3E">
      <w:pPr>
        <w:rPr>
          <w:rFonts w:ascii="Arial" w:hAnsi="Arial" w:cs="Arial"/>
        </w:rPr>
      </w:pPr>
    </w:p>
    <w:p w:rsidR="00D47168" w:rsidRDefault="00D47168" w:rsidP="00B60D3E">
      <w:pPr>
        <w:rPr>
          <w:rFonts w:ascii="Arial" w:hAnsi="Arial" w:cs="Arial"/>
        </w:rPr>
      </w:pPr>
    </w:p>
    <w:p w:rsidR="00D47168" w:rsidRDefault="00D47168" w:rsidP="00B60D3E">
      <w:pPr>
        <w:rPr>
          <w:rFonts w:ascii="Arial" w:hAnsi="Arial" w:cs="Arial"/>
        </w:rPr>
      </w:pPr>
    </w:p>
    <w:p w:rsidR="00D47168" w:rsidRDefault="00D47168" w:rsidP="00B60D3E">
      <w:pPr>
        <w:rPr>
          <w:rFonts w:ascii="Arial" w:hAnsi="Arial" w:cs="Arial"/>
        </w:rPr>
      </w:pPr>
    </w:p>
    <w:p w:rsidR="00D47168" w:rsidRDefault="00D47168" w:rsidP="00B60D3E">
      <w:pPr>
        <w:rPr>
          <w:rFonts w:ascii="Arial" w:hAnsi="Arial" w:cs="Arial"/>
        </w:rPr>
      </w:pPr>
    </w:p>
    <w:p w:rsidR="00D47168" w:rsidRPr="00C028F6" w:rsidRDefault="000B67F3" w:rsidP="00B60D3E">
      <w:pPr>
        <w:rPr>
          <w:rFonts w:ascii="Arial" w:hAnsi="Arial" w:cs="Arial"/>
          <w:sz w:val="10"/>
          <w:u w:val="single"/>
        </w:rPr>
      </w:pPr>
      <w:r w:rsidRPr="000B67F3">
        <w:rPr>
          <w:noProof/>
        </w:rPr>
        <w:pict>
          <v:group id="_x0000_s1038" style="position:absolute;margin-left:-1.5pt;margin-top:10.75pt;width:188.25pt;height:90pt;z-index:-251656192" coordorigin="1353,11324" coordsize="3870,1800" wrapcoords="-86 0 -86 21420 21600 21420 21600 0 -86 0">
            <v:shape id="_x0000_s1039" type="#_x0000_t75" alt="" style="position:absolute;left:1353;top:11324;width:3870;height:1800">
              <v:imagedata r:id="rId9" o:title="" croptop="2563f" cropbottom="19038f" cropleft="5364f" gain="26214f" blacklevel=".25"/>
            </v:shape>
            <v:shape id="_x0000_s1040" type="#_x0000_t75" alt="" style="position:absolute;left:4490;top:11628;width:723;height:1000">
              <v:imagedata r:id="rId10" o:title="" croptop="8651f" cropbottom="9044f" cropleft="12190f" cropright="12976f" gain="26214f" blacklevel=".25" grayscale="t"/>
            </v:shape>
            <w10:wrap type="tight"/>
          </v:group>
        </w:pict>
      </w:r>
    </w:p>
    <w:p w:rsidR="00D47168" w:rsidRDefault="00D47168" w:rsidP="00B60D3E">
      <w:pPr>
        <w:rPr>
          <w:rFonts w:ascii="Arial" w:hAnsi="Arial" w:cs="Arial"/>
        </w:rPr>
      </w:pPr>
      <w:r w:rsidRPr="009258AE">
        <w:rPr>
          <w:rFonts w:ascii="Arial" w:hAnsi="Arial" w:cs="Arial"/>
          <w:u w:val="single"/>
        </w:rPr>
        <w:t>Example</w:t>
      </w:r>
      <w:r>
        <w:rPr>
          <w:rFonts w:ascii="Arial" w:hAnsi="Arial" w:cs="Arial"/>
        </w:rPr>
        <w:t xml:space="preserve">:  Due to the popularity and utter domination of VA Tech in college football, congress has decided to include a sculpture of the face of the </w:t>
      </w:r>
      <w:proofErr w:type="spellStart"/>
      <w:r>
        <w:rPr>
          <w:rFonts w:ascii="Arial" w:hAnsi="Arial" w:cs="Arial"/>
        </w:rPr>
        <w:t>Hokie</w:t>
      </w:r>
      <w:proofErr w:type="spellEnd"/>
      <w:r>
        <w:rPr>
          <w:rFonts w:ascii="Arial" w:hAnsi="Arial" w:cs="Arial"/>
        </w:rPr>
        <w:t xml:space="preserve"> bird on </w:t>
      </w:r>
      <w:smartTag w:uri="urn:schemas-microsoft-com:office:smarttags" w:element="place">
        <w:r>
          <w:rPr>
            <w:rFonts w:ascii="Arial" w:hAnsi="Arial" w:cs="Arial"/>
          </w:rPr>
          <w:t>Mount Rushmore</w:t>
        </w:r>
      </w:smartTag>
      <w:r>
        <w:rPr>
          <w:rFonts w:ascii="Arial" w:hAnsi="Arial" w:cs="Arial"/>
        </w:rPr>
        <w:t>.  Designers have decided that on level ground 800 ft. from the base of the Mount, the angle of elevation to the bottom of the bird should be 32</w:t>
      </w:r>
      <w:r>
        <w:rPr>
          <w:rFonts w:ascii="Arial" w:hAnsi="Arial" w:cs="Arial"/>
          <w:vertAlign w:val="superscript"/>
        </w:rPr>
        <w:t>o</w:t>
      </w:r>
      <w:r>
        <w:rPr>
          <w:rFonts w:ascii="Arial" w:hAnsi="Arial" w:cs="Arial"/>
        </w:rPr>
        <w:t xml:space="preserve"> and the angle to the top should be 35</w:t>
      </w:r>
      <w:r>
        <w:rPr>
          <w:rFonts w:ascii="Arial" w:hAnsi="Arial" w:cs="Arial"/>
          <w:vertAlign w:val="superscript"/>
        </w:rPr>
        <w:t>o</w:t>
      </w:r>
      <w:r>
        <w:rPr>
          <w:rFonts w:ascii="Arial" w:hAnsi="Arial" w:cs="Arial"/>
        </w:rPr>
        <w:t xml:space="preserve">.  Find the height of the planned </w:t>
      </w:r>
      <w:proofErr w:type="spellStart"/>
      <w:r>
        <w:rPr>
          <w:rFonts w:ascii="Arial" w:hAnsi="Arial" w:cs="Arial"/>
        </w:rPr>
        <w:t>Hokie</w:t>
      </w:r>
      <w:proofErr w:type="spellEnd"/>
      <w:r>
        <w:rPr>
          <w:rFonts w:ascii="Arial" w:hAnsi="Arial" w:cs="Arial"/>
        </w:rPr>
        <w:t xml:space="preserve"> sculpture to the nearest tenth of a foot.</w:t>
      </w:r>
    </w:p>
    <w:p w:rsidR="00D47168" w:rsidRDefault="00D47168" w:rsidP="00B60D3E">
      <w:pPr>
        <w:rPr>
          <w:rFonts w:ascii="Arial" w:hAnsi="Arial" w:cs="Arial"/>
        </w:rPr>
      </w:pPr>
    </w:p>
    <w:p w:rsidR="00D47168" w:rsidRPr="004A23A1" w:rsidRDefault="00D47168" w:rsidP="00B60D3E">
      <w:pPr>
        <w:rPr>
          <w:rFonts w:ascii="Arial" w:hAnsi="Arial" w:cs="Arial"/>
        </w:rPr>
      </w:pPr>
    </w:p>
    <w:p w:rsidR="00D47168" w:rsidRDefault="00D47168" w:rsidP="00B60D3E">
      <w:pPr>
        <w:rPr>
          <w:rFonts w:ascii="Arial" w:hAnsi="Arial" w:cs="Arial"/>
        </w:rPr>
      </w:pPr>
    </w:p>
    <w:p w:rsidR="00D47168" w:rsidRDefault="00D47168" w:rsidP="00B60D3E">
      <w:pPr>
        <w:rPr>
          <w:rFonts w:ascii="Arial" w:hAnsi="Arial" w:cs="Arial"/>
        </w:rPr>
      </w:pPr>
    </w:p>
    <w:p w:rsidR="00D47168" w:rsidRDefault="00D47168" w:rsidP="00B60D3E">
      <w:pPr>
        <w:rPr>
          <w:rFonts w:ascii="Arial" w:hAnsi="Arial" w:cs="Arial"/>
        </w:rPr>
      </w:pPr>
    </w:p>
    <w:p w:rsidR="00D47168" w:rsidRDefault="000B67F3" w:rsidP="00B60D3E">
      <w:pPr>
        <w:rPr>
          <w:rFonts w:ascii="Arial" w:hAnsi="Arial" w:cs="Arial"/>
        </w:rPr>
      </w:pPr>
      <w:r w:rsidRPr="000B67F3">
        <w:rPr>
          <w:noProof/>
        </w:rPr>
        <w:pict>
          <v:shape id="_x0000_s1041" type="#_x0000_t75" style="position:absolute;margin-left:39.75pt;margin-top:23.2pt;width:445.5pt;height:133.45pt;z-index:-251655168" wrapcoords="-36 0 -36 21479 21600 21479 21600 0 -36 0" fillcolor="#bbe0e3">
            <v:imagedata r:id="rId11" o:title="" cropbottom="8365f"/>
            <w10:wrap type="tight"/>
          </v:shape>
        </w:pict>
      </w:r>
      <w:r w:rsidR="00D47168">
        <w:rPr>
          <w:rFonts w:ascii="Arial" w:hAnsi="Arial" w:cs="Arial"/>
        </w:rPr>
        <w:t>In many navigation problems, the term bearing is used to specify the location of one point relative to another.  The bearing from point O to point P is the acute angle between the ray OP and a north south line.</w:t>
      </w:r>
    </w:p>
    <w:p w:rsidR="00D47168" w:rsidRDefault="00D47168" w:rsidP="00B60D3E">
      <w:pPr>
        <w:rPr>
          <w:rFonts w:ascii="Arial" w:hAnsi="Arial" w:cs="Arial"/>
        </w:rPr>
      </w:pPr>
    </w:p>
    <w:p w:rsidR="00D47168" w:rsidRDefault="00D47168" w:rsidP="00B60D3E">
      <w:pPr>
        <w:rPr>
          <w:rFonts w:ascii="Arial" w:hAnsi="Arial" w:cs="Arial"/>
        </w:rPr>
      </w:pPr>
    </w:p>
    <w:p w:rsidR="00D47168" w:rsidRDefault="00D47168" w:rsidP="00B60D3E">
      <w:pPr>
        <w:rPr>
          <w:rFonts w:ascii="Arial" w:hAnsi="Arial" w:cs="Arial"/>
        </w:rPr>
      </w:pPr>
    </w:p>
    <w:p w:rsidR="00D47168" w:rsidRDefault="00D47168" w:rsidP="004D2D14">
      <w:pPr>
        <w:rPr>
          <w:rFonts w:ascii="Arial" w:hAnsi="Arial" w:cs="Arial"/>
        </w:rPr>
      </w:pPr>
    </w:p>
    <w:p w:rsidR="00D47168" w:rsidRDefault="00D47168" w:rsidP="004D2D14">
      <w:pPr>
        <w:rPr>
          <w:rFonts w:ascii="Arial" w:hAnsi="Arial" w:cs="Arial"/>
        </w:rPr>
      </w:pPr>
    </w:p>
    <w:p w:rsidR="00D47168" w:rsidRDefault="00D47168" w:rsidP="004D2D14">
      <w:pPr>
        <w:rPr>
          <w:rFonts w:ascii="Arial" w:hAnsi="Arial" w:cs="Arial"/>
        </w:rPr>
      </w:pPr>
    </w:p>
    <w:p w:rsidR="00D47168" w:rsidRDefault="00D47168" w:rsidP="004D2D14">
      <w:pPr>
        <w:rPr>
          <w:rFonts w:ascii="Arial" w:hAnsi="Arial" w:cs="Arial"/>
        </w:rPr>
      </w:pPr>
    </w:p>
    <w:p w:rsidR="00D47168" w:rsidRDefault="00D47168" w:rsidP="004D2D14">
      <w:pPr>
        <w:rPr>
          <w:rFonts w:ascii="Arial" w:hAnsi="Arial" w:cs="Arial"/>
        </w:rPr>
      </w:pPr>
    </w:p>
    <w:p w:rsidR="00D47168" w:rsidRDefault="00D47168" w:rsidP="004D2D14">
      <w:pPr>
        <w:rPr>
          <w:rFonts w:ascii="Arial" w:hAnsi="Arial" w:cs="Arial"/>
        </w:rPr>
      </w:pPr>
    </w:p>
    <w:p w:rsidR="00D47168" w:rsidRDefault="00D47168" w:rsidP="004D2D14">
      <w:pPr>
        <w:rPr>
          <w:rFonts w:ascii="Arial" w:hAnsi="Arial" w:cs="Arial"/>
        </w:rPr>
      </w:pPr>
    </w:p>
    <w:p w:rsidR="00D47168" w:rsidRDefault="00D47168" w:rsidP="004D2D14">
      <w:pPr>
        <w:rPr>
          <w:rFonts w:ascii="Arial" w:hAnsi="Arial" w:cs="Arial"/>
        </w:rPr>
      </w:pPr>
    </w:p>
    <w:p w:rsidR="00D47168" w:rsidRDefault="000B67F3" w:rsidP="004D2D14">
      <w:pPr>
        <w:rPr>
          <w:rFonts w:ascii="Arial" w:hAnsi="Arial" w:cs="Arial"/>
        </w:rPr>
      </w:pPr>
      <w:r w:rsidRPr="000B67F3">
        <w:rPr>
          <w:noProof/>
        </w:rPr>
        <w:lastRenderedPageBreak/>
        <w:pict>
          <v:shape id="_x0000_s1042" type="#_x0000_t75" style="position:absolute;margin-left:-9.75pt;margin-top:-.75pt;width:141.6pt;height:136.95pt;z-index:-251654144" wrapcoords="-114 0 -114 21482 21600 21482 21600 0 -114 0" fillcolor="#bbe0e3">
            <v:imagedata r:id="rId12" o:title="" croptop="2488f"/>
            <w10:wrap type="tight"/>
          </v:shape>
        </w:pict>
      </w:r>
      <w:r w:rsidR="00D47168" w:rsidRPr="00853153">
        <w:rPr>
          <w:rFonts w:ascii="Arial" w:hAnsi="Arial" w:cs="Arial"/>
          <w:u w:val="single"/>
        </w:rPr>
        <w:t>Example</w:t>
      </w:r>
      <w:r w:rsidR="00D47168">
        <w:rPr>
          <w:rFonts w:ascii="Arial" w:hAnsi="Arial" w:cs="Arial"/>
        </w:rPr>
        <w:t>:  What is the bearing from O to B?  O to C?  O to D?</w:t>
      </w:r>
    </w:p>
    <w:p w:rsidR="00D47168" w:rsidRDefault="00D47168" w:rsidP="004D2D14">
      <w:pPr>
        <w:rPr>
          <w:rFonts w:ascii="Arial" w:hAnsi="Arial" w:cs="Arial"/>
        </w:rPr>
      </w:pPr>
    </w:p>
    <w:p w:rsidR="00D47168" w:rsidRDefault="000B67F3" w:rsidP="004D2D14">
      <w:pPr>
        <w:rPr>
          <w:rFonts w:ascii="Arial" w:hAnsi="Arial" w:cs="Arial"/>
        </w:rPr>
      </w:pPr>
      <w:r w:rsidRPr="000B67F3">
        <w:rPr>
          <w:noProof/>
        </w:rPr>
        <w:pict>
          <v:shape id="_x0000_s1043" type="#_x0000_t202" style="position:absolute;margin-left:-107.65pt;margin-top:7.1pt;width:32.25pt;height:14.25pt;z-index:251663360" filled="f" stroked="f">
            <v:textbox style="mso-next-textbox:#_x0000_s1043" inset="1.44pt,1.44pt,1.44pt,1.44pt">
              <w:txbxContent>
                <w:p w:rsidR="00D47168" w:rsidRPr="00CA4625" w:rsidRDefault="00D47168" w:rsidP="00853153">
                  <w:pPr>
                    <w:jc w:val="center"/>
                    <w:rPr>
                      <w:rFonts w:ascii="Arial" w:hAnsi="Arial" w:cs="Arial"/>
                      <w:sz w:val="18"/>
                      <w:szCs w:val="18"/>
                      <w:vertAlign w:val="superscript"/>
                    </w:rPr>
                  </w:pPr>
                  <w:r>
                    <w:rPr>
                      <w:rFonts w:ascii="Arial" w:hAnsi="Arial" w:cs="Arial"/>
                      <w:sz w:val="18"/>
                      <w:szCs w:val="18"/>
                    </w:rPr>
                    <w:t>30</w:t>
                  </w:r>
                  <w:r w:rsidRPr="00CA4625">
                    <w:rPr>
                      <w:rFonts w:ascii="Arial" w:hAnsi="Arial" w:cs="Arial"/>
                      <w:sz w:val="18"/>
                      <w:szCs w:val="18"/>
                      <w:vertAlign w:val="superscript"/>
                    </w:rPr>
                    <w:t>o</w:t>
                  </w:r>
                </w:p>
              </w:txbxContent>
            </v:textbox>
          </v:shape>
        </w:pict>
      </w:r>
    </w:p>
    <w:p w:rsidR="00D47168" w:rsidRDefault="00D47168" w:rsidP="004D2D14">
      <w:pPr>
        <w:rPr>
          <w:rFonts w:ascii="Arial" w:hAnsi="Arial" w:cs="Arial"/>
        </w:rPr>
      </w:pPr>
    </w:p>
    <w:p w:rsidR="00D47168" w:rsidRPr="007D0F90" w:rsidRDefault="00D47168" w:rsidP="004D2D14">
      <w:pPr>
        <w:rPr>
          <w:rFonts w:ascii="Arial" w:hAnsi="Arial" w:cs="Arial"/>
          <w:sz w:val="10"/>
        </w:rPr>
      </w:pPr>
    </w:p>
    <w:p w:rsidR="00D47168" w:rsidRPr="009D1103" w:rsidRDefault="000B67F3" w:rsidP="004D2D14">
      <w:pPr>
        <w:rPr>
          <w:rFonts w:ascii="Arial" w:hAnsi="Arial" w:cs="Arial"/>
        </w:rPr>
      </w:pPr>
      <w:r w:rsidRPr="000B67F3">
        <w:rPr>
          <w:noProof/>
        </w:rPr>
        <w:pict>
          <v:shape id="_x0000_s1044" type="#_x0000_t202" style="position:absolute;margin-left:-55.15pt;margin-top:2.35pt;width:32.25pt;height:14.25pt;z-index:251665408" filled="f" stroked="f">
            <v:textbox style="mso-next-textbox:#_x0000_s1044" inset="1.44pt,1.44pt,1.44pt,1.44pt">
              <w:txbxContent>
                <w:p w:rsidR="00D47168" w:rsidRPr="00CA4625" w:rsidRDefault="00D47168" w:rsidP="009D1103">
                  <w:pPr>
                    <w:jc w:val="center"/>
                    <w:rPr>
                      <w:rFonts w:ascii="Arial" w:hAnsi="Arial" w:cs="Arial"/>
                      <w:sz w:val="18"/>
                      <w:szCs w:val="18"/>
                      <w:vertAlign w:val="superscript"/>
                    </w:rPr>
                  </w:pPr>
                  <w:r>
                    <w:rPr>
                      <w:rFonts w:ascii="Arial" w:hAnsi="Arial" w:cs="Arial"/>
                      <w:sz w:val="18"/>
                      <w:szCs w:val="18"/>
                    </w:rPr>
                    <w:t>10</w:t>
                  </w:r>
                  <w:r w:rsidRPr="00CA4625">
                    <w:rPr>
                      <w:rFonts w:ascii="Arial" w:hAnsi="Arial" w:cs="Arial"/>
                      <w:sz w:val="18"/>
                      <w:szCs w:val="18"/>
                      <w:vertAlign w:val="superscript"/>
                    </w:rPr>
                    <w:t>o</w:t>
                  </w:r>
                </w:p>
              </w:txbxContent>
            </v:textbox>
          </v:shape>
        </w:pict>
      </w:r>
      <w:r w:rsidR="00D47168" w:rsidRPr="009D1103">
        <w:rPr>
          <w:rFonts w:ascii="Arial" w:hAnsi="Arial" w:cs="Arial"/>
        </w:rPr>
        <w:t xml:space="preserve">      </w:t>
      </w:r>
    </w:p>
    <w:p w:rsidR="00D47168" w:rsidRPr="009D1103" w:rsidRDefault="000B67F3" w:rsidP="00B60D3E">
      <w:pPr>
        <w:rPr>
          <w:rFonts w:ascii="Arial" w:hAnsi="Arial" w:cs="Arial"/>
        </w:rPr>
      </w:pPr>
      <w:r w:rsidRPr="000B67F3">
        <w:rPr>
          <w:noProof/>
        </w:rPr>
        <w:pict>
          <v:shape id="_x0000_s1045" type="#_x0000_t202" style="position:absolute;margin-left:-121.15pt;margin-top:12.6pt;width:32.25pt;height:14.25pt;z-index:251664384" filled="f" stroked="f">
            <v:textbox style="mso-next-textbox:#_x0000_s1045" inset="1.44pt,1.44pt,1.44pt,1.44pt">
              <w:txbxContent>
                <w:p w:rsidR="00D47168" w:rsidRPr="00CA4625" w:rsidRDefault="00D47168" w:rsidP="00853153">
                  <w:pPr>
                    <w:jc w:val="center"/>
                    <w:rPr>
                      <w:rFonts w:ascii="Arial" w:hAnsi="Arial" w:cs="Arial"/>
                      <w:sz w:val="18"/>
                      <w:szCs w:val="18"/>
                      <w:vertAlign w:val="superscript"/>
                    </w:rPr>
                  </w:pPr>
                  <w:r w:rsidRPr="00CA4625">
                    <w:rPr>
                      <w:rFonts w:ascii="Arial" w:hAnsi="Arial" w:cs="Arial"/>
                      <w:sz w:val="18"/>
                      <w:szCs w:val="18"/>
                    </w:rPr>
                    <w:t>7</w:t>
                  </w:r>
                  <w:r>
                    <w:rPr>
                      <w:rFonts w:ascii="Arial" w:hAnsi="Arial" w:cs="Arial"/>
                      <w:sz w:val="18"/>
                      <w:szCs w:val="18"/>
                    </w:rPr>
                    <w:t>0</w:t>
                  </w:r>
                  <w:r w:rsidRPr="00CA4625">
                    <w:rPr>
                      <w:rFonts w:ascii="Arial" w:hAnsi="Arial" w:cs="Arial"/>
                      <w:sz w:val="18"/>
                      <w:szCs w:val="18"/>
                      <w:vertAlign w:val="superscript"/>
                    </w:rPr>
                    <w:t>o</w:t>
                  </w:r>
                </w:p>
              </w:txbxContent>
            </v:textbox>
          </v:shape>
        </w:pict>
      </w:r>
      <w:r w:rsidR="00D47168" w:rsidRPr="009D1103">
        <w:rPr>
          <w:rFonts w:ascii="Arial" w:hAnsi="Arial" w:cs="Arial"/>
        </w:rPr>
        <w:t xml:space="preserve">  </w:t>
      </w:r>
    </w:p>
    <w:p w:rsidR="00D47168" w:rsidRPr="009D1103" w:rsidRDefault="00D47168" w:rsidP="00B60D3E">
      <w:pPr>
        <w:rPr>
          <w:rFonts w:ascii="Arial" w:hAnsi="Arial" w:cs="Arial"/>
        </w:rPr>
      </w:pPr>
    </w:p>
    <w:p w:rsidR="00D47168" w:rsidRDefault="00D47168" w:rsidP="00B60D3E">
      <w:pPr>
        <w:rPr>
          <w:rFonts w:ascii="Arial" w:hAnsi="Arial" w:cs="Arial"/>
        </w:rPr>
      </w:pPr>
    </w:p>
    <w:p w:rsidR="00D47168" w:rsidRDefault="000B67F3" w:rsidP="00B60D3E">
      <w:pPr>
        <w:rPr>
          <w:rFonts w:ascii="Arial" w:hAnsi="Arial" w:cs="Arial"/>
        </w:rPr>
      </w:pPr>
      <w:r w:rsidRPr="000B67F3">
        <w:rPr>
          <w:noProof/>
        </w:rPr>
        <w:pict>
          <v:shape id="_x0000_s1046" type="#_x0000_t202" style="position:absolute;margin-left:-88.15pt;margin-top:3.35pt;width:32.25pt;height:14.25pt;z-index:251666432" filled="f" stroked="f">
            <v:textbox style="mso-next-textbox:#_x0000_s1046" inset="1.44pt,1.44pt,1.44pt,1.44pt">
              <w:txbxContent>
                <w:p w:rsidR="00D47168" w:rsidRPr="00CA4625" w:rsidRDefault="00D47168" w:rsidP="009D1103">
                  <w:pPr>
                    <w:jc w:val="center"/>
                    <w:rPr>
                      <w:rFonts w:ascii="Arial" w:hAnsi="Arial" w:cs="Arial"/>
                      <w:sz w:val="18"/>
                      <w:szCs w:val="18"/>
                      <w:vertAlign w:val="superscript"/>
                    </w:rPr>
                  </w:pPr>
                  <w:r w:rsidRPr="00CA4625">
                    <w:rPr>
                      <w:rFonts w:ascii="Arial" w:hAnsi="Arial" w:cs="Arial"/>
                      <w:sz w:val="18"/>
                      <w:szCs w:val="18"/>
                    </w:rPr>
                    <w:t>2</w:t>
                  </w:r>
                  <w:r>
                    <w:rPr>
                      <w:rFonts w:ascii="Arial" w:hAnsi="Arial" w:cs="Arial"/>
                      <w:sz w:val="18"/>
                      <w:szCs w:val="18"/>
                    </w:rPr>
                    <w:t>0</w:t>
                  </w:r>
                  <w:r w:rsidRPr="00CA4625">
                    <w:rPr>
                      <w:rFonts w:ascii="Arial" w:hAnsi="Arial" w:cs="Arial"/>
                      <w:sz w:val="18"/>
                      <w:szCs w:val="18"/>
                      <w:vertAlign w:val="superscript"/>
                    </w:rPr>
                    <w:t>o</w:t>
                  </w:r>
                </w:p>
              </w:txbxContent>
            </v:textbox>
          </v:shape>
        </w:pict>
      </w:r>
    </w:p>
    <w:p w:rsidR="00D47168" w:rsidRDefault="00D47168" w:rsidP="00B60D3E">
      <w:pPr>
        <w:rPr>
          <w:rFonts w:ascii="Arial" w:hAnsi="Arial" w:cs="Arial"/>
        </w:rPr>
      </w:pPr>
    </w:p>
    <w:p w:rsidR="00D47168" w:rsidRDefault="00D47168" w:rsidP="00B60D3E">
      <w:pPr>
        <w:rPr>
          <w:rFonts w:ascii="Arial" w:hAnsi="Arial" w:cs="Arial"/>
        </w:rPr>
      </w:pPr>
    </w:p>
    <w:p w:rsidR="00D47168" w:rsidRDefault="00D47168" w:rsidP="00B60D3E">
      <w:pPr>
        <w:rPr>
          <w:rFonts w:ascii="Arial" w:hAnsi="Arial" w:cs="Arial"/>
        </w:rPr>
      </w:pPr>
    </w:p>
    <w:p w:rsidR="00D47168" w:rsidRDefault="00D47168" w:rsidP="00CC05EC">
      <w:pPr>
        <w:rPr>
          <w:rFonts w:ascii="Arial" w:hAnsi="Arial" w:cs="Arial"/>
        </w:rPr>
      </w:pPr>
      <w:r w:rsidRPr="009D1103">
        <w:rPr>
          <w:rFonts w:ascii="Arial" w:hAnsi="Arial" w:cs="Arial"/>
          <w:u w:val="single"/>
        </w:rPr>
        <w:t>Example</w:t>
      </w:r>
      <w:r>
        <w:rPr>
          <w:rFonts w:ascii="Arial" w:hAnsi="Arial" w:cs="Arial"/>
        </w:rPr>
        <w:t xml:space="preserve">:  Recently, Grover decided to do some hiking on </w:t>
      </w:r>
      <w:smartTag w:uri="urn:schemas-microsoft-com:office:smarttags" w:element="address">
        <w:smartTag w:uri="urn:schemas-microsoft-com:office:smarttags" w:element="Street">
          <w:r>
            <w:rPr>
              <w:rFonts w:ascii="Arial" w:hAnsi="Arial" w:cs="Arial"/>
            </w:rPr>
            <w:t>Sesame Street</w:t>
          </w:r>
        </w:smartTag>
      </w:smartTag>
      <w:r>
        <w:rPr>
          <w:rFonts w:ascii="Arial" w:hAnsi="Arial" w:cs="Arial"/>
        </w:rPr>
        <w:t>’s expansive trail system.  As he left the entrance, he hiked 2.3 miles on a bearing of S 31</w:t>
      </w:r>
      <w:r>
        <w:rPr>
          <w:rFonts w:ascii="Arial" w:hAnsi="Arial" w:cs="Arial"/>
          <w:vertAlign w:val="superscript"/>
        </w:rPr>
        <w:t>o</w:t>
      </w:r>
      <w:r>
        <w:rPr>
          <w:rFonts w:ascii="Arial" w:hAnsi="Arial" w:cs="Arial"/>
        </w:rPr>
        <w:t xml:space="preserve"> W.  Then the trail turned 90</w:t>
      </w:r>
      <w:r>
        <w:rPr>
          <w:rFonts w:ascii="Arial" w:hAnsi="Arial" w:cs="Arial"/>
          <w:vertAlign w:val="superscript"/>
        </w:rPr>
        <w:t>o</w:t>
      </w:r>
      <w:r>
        <w:rPr>
          <w:rFonts w:ascii="Arial" w:hAnsi="Arial" w:cs="Arial"/>
        </w:rPr>
        <w:t xml:space="preserve"> clockwise, and he hiked 3.5 miles on a bearing of N 59</w:t>
      </w:r>
      <w:r>
        <w:rPr>
          <w:rFonts w:ascii="Arial" w:hAnsi="Arial" w:cs="Arial"/>
          <w:vertAlign w:val="superscript"/>
        </w:rPr>
        <w:t>o</w:t>
      </w:r>
      <w:r>
        <w:rPr>
          <w:rFonts w:ascii="Arial" w:hAnsi="Arial" w:cs="Arial"/>
        </w:rPr>
        <w:t xml:space="preserve"> W.  Upon arrival, Grover was how far (nearest tenth of a mile) from the entrance of the trail system?  What was his bearing from the entrance to the trail system?</w:t>
      </w:r>
    </w:p>
    <w:p w:rsidR="00D47168" w:rsidRDefault="00D47168" w:rsidP="00CC05EC">
      <w:pPr>
        <w:rPr>
          <w:rFonts w:ascii="Arial" w:hAnsi="Arial" w:cs="Arial"/>
        </w:rPr>
      </w:pPr>
    </w:p>
    <w:p w:rsidR="00D47168" w:rsidRDefault="00D47168" w:rsidP="00CC05EC">
      <w:pPr>
        <w:rPr>
          <w:rFonts w:ascii="Arial" w:hAnsi="Arial" w:cs="Arial"/>
        </w:rPr>
      </w:pPr>
    </w:p>
    <w:p w:rsidR="00D47168" w:rsidRDefault="00D47168" w:rsidP="00CC05EC">
      <w:pPr>
        <w:rPr>
          <w:rFonts w:ascii="Arial" w:hAnsi="Arial" w:cs="Arial"/>
        </w:rPr>
      </w:pPr>
    </w:p>
    <w:p w:rsidR="00D47168" w:rsidRDefault="00D47168" w:rsidP="00CC05EC">
      <w:pPr>
        <w:rPr>
          <w:rFonts w:ascii="Arial" w:hAnsi="Arial" w:cs="Arial"/>
        </w:rPr>
      </w:pPr>
    </w:p>
    <w:p w:rsidR="00D47168" w:rsidRDefault="00D47168" w:rsidP="00CC05EC">
      <w:pPr>
        <w:rPr>
          <w:rFonts w:ascii="Arial" w:hAnsi="Arial" w:cs="Arial"/>
        </w:rPr>
      </w:pPr>
    </w:p>
    <w:p w:rsidR="00D47168" w:rsidRDefault="000B67F3" w:rsidP="00CC05EC">
      <w:pPr>
        <w:rPr>
          <w:rFonts w:ascii="Arial" w:hAnsi="Arial" w:cs="Arial"/>
        </w:rPr>
      </w:pPr>
      <w:r w:rsidRPr="000B67F3">
        <w:rPr>
          <w:noProof/>
        </w:rPr>
        <w:pict>
          <v:shape id="_x0000_s1047" type="#_x0000_t75" style="position:absolute;margin-left:202.5pt;margin-top:.7pt;width:307.5pt;height:188.65pt;z-index:-251649024" wrapcoords="-49 0 -49 21511 21600 21511 21600 0 -49 0" fillcolor="#bbe0e3">
            <v:imagedata r:id="rId13" o:title=""/>
            <w10:wrap type="tight"/>
          </v:shape>
        </w:pict>
      </w:r>
      <w:r w:rsidR="00D47168">
        <w:rPr>
          <w:rFonts w:ascii="Arial" w:hAnsi="Arial" w:cs="Arial"/>
        </w:rPr>
        <w:t xml:space="preserve">Trigonometric functions are often used to model oscillatory and harmonic </w:t>
      </w:r>
      <w:proofErr w:type="gramStart"/>
      <w:r w:rsidR="00D47168">
        <w:rPr>
          <w:rFonts w:ascii="Arial" w:hAnsi="Arial" w:cs="Arial"/>
        </w:rPr>
        <w:t>motion (consider</w:t>
      </w:r>
      <w:proofErr w:type="gramEnd"/>
      <w:r w:rsidR="00D47168">
        <w:rPr>
          <w:rFonts w:ascii="Arial" w:hAnsi="Arial" w:cs="Arial"/>
        </w:rPr>
        <w:t xml:space="preserve"> radio waves, TV waves, sound waves).  To better understand this, consider a ball hanging from a spring at a distance d.  The position of the ball before being moved it at d = 0 (</w:t>
      </w:r>
      <w:r w:rsidR="00D47168" w:rsidRPr="0047156F">
        <w:rPr>
          <w:rFonts w:ascii="Arial" w:hAnsi="Arial" w:cs="Arial"/>
          <w:b/>
          <w:i/>
        </w:rPr>
        <w:t>equilibrium</w:t>
      </w:r>
      <w:r w:rsidR="00D47168">
        <w:rPr>
          <w:rFonts w:ascii="Arial" w:hAnsi="Arial" w:cs="Arial"/>
        </w:rPr>
        <w:t>), and as the ball is pulled down 4 inches (d = – 4) and released, it will take on different distances as it bobs up and down (</w:t>
      </w:r>
      <w:r w:rsidR="00D47168" w:rsidRPr="0047156F">
        <w:rPr>
          <w:rFonts w:ascii="Arial" w:hAnsi="Arial" w:cs="Arial"/>
          <w:b/>
          <w:i/>
        </w:rPr>
        <w:t>simple harmonic motion</w:t>
      </w:r>
      <w:r w:rsidR="00D47168">
        <w:rPr>
          <w:rFonts w:ascii="Arial" w:hAnsi="Arial" w:cs="Arial"/>
        </w:rPr>
        <w:t xml:space="preserve"> – assuming no friction / air resistance – see pg. 555 for more details).  Consider this situation over time…</w:t>
      </w:r>
    </w:p>
    <w:p w:rsidR="00D47168" w:rsidRPr="00D30F2D" w:rsidRDefault="00D47168" w:rsidP="00CC05EC">
      <w:pPr>
        <w:rPr>
          <w:rFonts w:ascii="Arial" w:hAnsi="Arial" w:cs="Arial"/>
          <w:sz w:val="10"/>
        </w:rPr>
      </w:pPr>
    </w:p>
    <w:p w:rsidR="00D47168" w:rsidRDefault="00D47168" w:rsidP="00CC05EC">
      <w:pPr>
        <w:rPr>
          <w:rFonts w:ascii="Arial" w:hAnsi="Arial" w:cs="Arial"/>
        </w:rPr>
      </w:pPr>
      <w:r>
        <w:rPr>
          <w:rFonts w:ascii="Arial" w:hAnsi="Arial" w:cs="Arial"/>
        </w:rPr>
        <w:t>An object that moves on a coordinate axis is in simple harmonic motion if its distance from the origin, d, at time t is given by either …</w:t>
      </w:r>
    </w:p>
    <w:p w:rsidR="00D47168" w:rsidRPr="00D30F2D" w:rsidRDefault="00D47168" w:rsidP="00CC05EC">
      <w:pPr>
        <w:rPr>
          <w:rFonts w:ascii="Arial" w:hAnsi="Arial" w:cs="Arial"/>
          <w:sz w:val="10"/>
        </w:rPr>
      </w:pPr>
    </w:p>
    <w:p w:rsidR="00D47168" w:rsidRDefault="00D47168" w:rsidP="00D30F2D">
      <w:pPr>
        <w:rPr>
          <w:rFonts w:ascii="Arial" w:hAnsi="Arial" w:cs="Arial"/>
        </w:rPr>
      </w:pPr>
      <w:r>
        <w:rPr>
          <w:rFonts w:ascii="Arial" w:hAnsi="Arial" w:cs="Arial"/>
        </w:rPr>
        <w:t xml:space="preserve">  </w:t>
      </w:r>
      <w:r w:rsidRPr="00D30F2D">
        <w:rPr>
          <w:rFonts w:ascii="Arial" w:hAnsi="Arial" w:cs="Arial"/>
          <w:b/>
        </w:rPr>
        <w:t xml:space="preserve">d = a </w:t>
      </w:r>
      <w:proofErr w:type="spellStart"/>
      <w:r w:rsidRPr="00D30F2D">
        <w:rPr>
          <w:rFonts w:ascii="Arial" w:hAnsi="Arial" w:cs="Arial"/>
          <w:b/>
        </w:rPr>
        <w:t>cos</w:t>
      </w:r>
      <w:proofErr w:type="spellEnd"/>
      <w:r w:rsidRPr="00D30F2D">
        <w:rPr>
          <w:rFonts w:ascii="Arial" w:hAnsi="Arial" w:cs="Arial"/>
          <w:b/>
        </w:rPr>
        <w:t xml:space="preserve"> </w:t>
      </w:r>
      <w:r w:rsidRPr="00D30F2D">
        <w:rPr>
          <w:rFonts w:ascii="Arial" w:hAnsi="Arial" w:cs="Arial"/>
          <w:b/>
          <w:sz w:val="22"/>
          <w:szCs w:val="22"/>
        </w:rPr>
        <w:sym w:font="Math1" w:char="F077"/>
      </w:r>
      <w:r w:rsidRPr="00D30F2D">
        <w:rPr>
          <w:rFonts w:ascii="Arial" w:hAnsi="Arial" w:cs="Arial"/>
          <w:b/>
        </w:rPr>
        <w:t>t</w:t>
      </w:r>
      <w:r>
        <w:rPr>
          <w:rFonts w:ascii="Arial" w:hAnsi="Arial" w:cs="Arial"/>
        </w:rPr>
        <w:t xml:space="preserve">   –or–   </w:t>
      </w:r>
      <w:r w:rsidRPr="00D30F2D">
        <w:rPr>
          <w:rFonts w:ascii="Arial" w:hAnsi="Arial" w:cs="Arial"/>
          <w:b/>
        </w:rPr>
        <w:t xml:space="preserve">d = a sin </w:t>
      </w:r>
      <w:r w:rsidRPr="00D30F2D">
        <w:rPr>
          <w:rFonts w:ascii="Arial" w:hAnsi="Arial" w:cs="Arial"/>
          <w:b/>
          <w:sz w:val="22"/>
          <w:szCs w:val="22"/>
        </w:rPr>
        <w:sym w:font="Math1" w:char="F077"/>
      </w:r>
      <w:r w:rsidRPr="00D30F2D">
        <w:rPr>
          <w:rFonts w:ascii="Arial" w:hAnsi="Arial" w:cs="Arial"/>
          <w:b/>
        </w:rPr>
        <w:t>t</w:t>
      </w:r>
      <w:r>
        <w:rPr>
          <w:rFonts w:ascii="Arial" w:hAnsi="Arial" w:cs="Arial"/>
        </w:rPr>
        <w:t xml:space="preserve">     Motion has </w:t>
      </w:r>
      <w:r w:rsidRPr="00794E02">
        <w:rPr>
          <w:rFonts w:ascii="Arial" w:hAnsi="Arial" w:cs="Arial"/>
          <w:i/>
          <w:u w:val="single"/>
        </w:rPr>
        <w:t>amplitude</w:t>
      </w:r>
      <w:r>
        <w:rPr>
          <w:rFonts w:ascii="Arial" w:hAnsi="Arial" w:cs="Arial"/>
        </w:rPr>
        <w:t xml:space="preserve"> (maximum displacement) </w:t>
      </w:r>
      <w:r w:rsidRPr="00D30F2D">
        <w:rPr>
          <w:rFonts w:ascii="Arial" w:hAnsi="Arial" w:cs="Arial"/>
          <w:b/>
        </w:rPr>
        <w:t>|a|</w:t>
      </w:r>
      <w:r>
        <w:rPr>
          <w:rFonts w:ascii="Arial" w:hAnsi="Arial" w:cs="Arial"/>
        </w:rPr>
        <w:t xml:space="preserve"> and </w:t>
      </w:r>
      <w:r w:rsidRPr="00794E02">
        <w:rPr>
          <w:rFonts w:ascii="Arial" w:hAnsi="Arial" w:cs="Arial"/>
          <w:i/>
          <w:u w:val="single"/>
        </w:rPr>
        <w:t>period</w:t>
      </w:r>
      <w:r>
        <w:rPr>
          <w:rFonts w:ascii="Arial" w:hAnsi="Arial" w:cs="Arial"/>
        </w:rPr>
        <w:t xml:space="preserve"> </w:t>
      </w:r>
      <w:r w:rsidRPr="00D30F2D">
        <w:rPr>
          <w:rFonts w:ascii="Arial" w:hAnsi="Arial" w:cs="Arial"/>
          <w:b/>
        </w:rPr>
        <w:t>2</w:t>
      </w:r>
      <w:r w:rsidRPr="00D30F2D">
        <w:rPr>
          <w:rFonts w:ascii="Arial" w:hAnsi="Arial" w:cs="Arial"/>
          <w:b/>
        </w:rPr>
        <w:sym w:font="Math1" w:char="F070"/>
      </w:r>
      <w:r w:rsidRPr="00D30F2D">
        <w:rPr>
          <w:rFonts w:ascii="Arial" w:hAnsi="Arial" w:cs="Arial"/>
          <w:b/>
        </w:rPr>
        <w:t>/</w:t>
      </w:r>
      <w:r w:rsidRPr="00D30F2D">
        <w:rPr>
          <w:rFonts w:ascii="Arial" w:hAnsi="Arial" w:cs="Arial"/>
          <w:b/>
        </w:rPr>
        <w:sym w:font="Math1" w:char="F077"/>
      </w:r>
      <w:r>
        <w:rPr>
          <w:rFonts w:ascii="Arial" w:hAnsi="Arial" w:cs="Arial"/>
        </w:rPr>
        <w:t xml:space="preserve"> with </w:t>
      </w:r>
      <w:r>
        <w:rPr>
          <w:rFonts w:ascii="Arial" w:hAnsi="Arial" w:cs="Arial"/>
        </w:rPr>
        <w:sym w:font="Math1" w:char="F077"/>
      </w:r>
      <w:r>
        <w:rPr>
          <w:rFonts w:ascii="Arial" w:hAnsi="Arial" w:cs="Arial"/>
        </w:rPr>
        <w:t>&gt;0</w:t>
      </w:r>
    </w:p>
    <w:p w:rsidR="00D47168" w:rsidRPr="00794E02" w:rsidRDefault="00D47168" w:rsidP="00D30F2D">
      <w:pPr>
        <w:rPr>
          <w:rFonts w:ascii="Arial" w:hAnsi="Arial" w:cs="Arial"/>
          <w:sz w:val="10"/>
        </w:rPr>
      </w:pPr>
    </w:p>
    <w:p w:rsidR="00D47168" w:rsidRDefault="00D47168" w:rsidP="00D30F2D">
      <w:pPr>
        <w:rPr>
          <w:rFonts w:ascii="Arial" w:hAnsi="Arial" w:cs="Arial"/>
        </w:rPr>
      </w:pPr>
      <w:r w:rsidRPr="00D30F2D">
        <w:rPr>
          <w:rFonts w:ascii="Arial" w:hAnsi="Arial" w:cs="Arial"/>
          <w:u w:val="single"/>
        </w:rPr>
        <w:t>Example</w:t>
      </w:r>
      <w:r>
        <w:rPr>
          <w:rFonts w:ascii="Arial" w:hAnsi="Arial" w:cs="Arial"/>
        </w:rPr>
        <w:t>:  A ball on a spring is pulled 6 inches below its rest position and then released.  The period for the motion is 4 seconds.  Write the equation for the ball’s simple harmonic motion.</w:t>
      </w:r>
    </w:p>
    <w:p w:rsidR="00D47168" w:rsidRDefault="00D47168" w:rsidP="00D30F2D">
      <w:pPr>
        <w:rPr>
          <w:rFonts w:ascii="Arial" w:hAnsi="Arial" w:cs="Arial"/>
        </w:rPr>
      </w:pPr>
    </w:p>
    <w:p w:rsidR="00D47168" w:rsidRDefault="00D47168" w:rsidP="00D30F2D">
      <w:pPr>
        <w:rPr>
          <w:rFonts w:ascii="Arial" w:hAnsi="Arial" w:cs="Arial"/>
        </w:rPr>
      </w:pPr>
    </w:p>
    <w:p w:rsidR="00D47168" w:rsidRDefault="00D47168" w:rsidP="00D30F2D">
      <w:pPr>
        <w:rPr>
          <w:rFonts w:ascii="Arial" w:hAnsi="Arial" w:cs="Arial"/>
        </w:rPr>
      </w:pPr>
    </w:p>
    <w:p w:rsidR="00F05DC1" w:rsidRDefault="00F05DC1" w:rsidP="00F05DC1">
      <w:pPr>
        <w:rPr>
          <w:rFonts w:ascii="Arial" w:hAnsi="Arial" w:cs="Arial"/>
        </w:rPr>
      </w:pPr>
      <w:r>
        <w:rPr>
          <w:rFonts w:ascii="Arial" w:hAnsi="Arial" w:cs="Arial"/>
        </w:rPr>
        <w:t xml:space="preserve">In motion of this type, frequency describes the number of complete cycles per unit time (per second in the case above) and is the reciprocal of the period.  Using the equations above for simple harmonic motion, the frequency can be given by </w:t>
      </w:r>
      <w:r w:rsidRPr="00794E02">
        <w:rPr>
          <w:rFonts w:ascii="Arial" w:hAnsi="Arial" w:cs="Arial"/>
          <w:b/>
        </w:rPr>
        <w:t>f =</w:t>
      </w:r>
      <w:r>
        <w:rPr>
          <w:rFonts w:ascii="Arial" w:hAnsi="Arial" w:cs="Arial"/>
        </w:rPr>
        <w:t xml:space="preserve"> </w:t>
      </w:r>
      <w:r w:rsidRPr="00D30F2D">
        <w:rPr>
          <w:rFonts w:ascii="Arial" w:hAnsi="Arial" w:cs="Arial"/>
          <w:b/>
        </w:rPr>
        <w:sym w:font="Math1" w:char="F077"/>
      </w:r>
      <w:r>
        <w:rPr>
          <w:rFonts w:ascii="Arial" w:hAnsi="Arial" w:cs="Arial"/>
        </w:rPr>
        <w:t>/</w:t>
      </w:r>
      <w:r w:rsidRPr="00D30F2D">
        <w:rPr>
          <w:rFonts w:ascii="Arial" w:hAnsi="Arial" w:cs="Arial"/>
          <w:b/>
        </w:rPr>
        <w:t>2</w:t>
      </w:r>
      <w:r w:rsidRPr="00D30F2D">
        <w:rPr>
          <w:rFonts w:ascii="Arial" w:hAnsi="Arial" w:cs="Arial"/>
          <w:b/>
        </w:rPr>
        <w:sym w:font="Math1" w:char="F070"/>
      </w:r>
      <w:r>
        <w:rPr>
          <w:rFonts w:ascii="Arial" w:hAnsi="Arial" w:cs="Arial"/>
        </w:rPr>
        <w:t xml:space="preserve">  with </w:t>
      </w:r>
      <w:r w:rsidRPr="00794E02">
        <w:rPr>
          <w:rFonts w:ascii="Arial" w:hAnsi="Arial" w:cs="Arial"/>
        </w:rPr>
        <w:sym w:font="Math1" w:char="F077"/>
      </w:r>
      <w:r>
        <w:rPr>
          <w:rFonts w:ascii="Arial" w:hAnsi="Arial" w:cs="Arial"/>
        </w:rPr>
        <w:t>&gt;0 or equivalently f = 1/period</w:t>
      </w:r>
    </w:p>
    <w:p w:rsidR="00F05DC1" w:rsidRDefault="00F05DC1" w:rsidP="00F05DC1">
      <w:pPr>
        <w:rPr>
          <w:rFonts w:ascii="Arial" w:hAnsi="Arial" w:cs="Arial"/>
        </w:rPr>
      </w:pPr>
    </w:p>
    <w:p w:rsidR="00D47168" w:rsidRDefault="00D47168" w:rsidP="00F05DC1">
      <w:pPr>
        <w:rPr>
          <w:rFonts w:ascii="Arial" w:hAnsi="Arial" w:cs="Arial"/>
        </w:rPr>
      </w:pPr>
      <w:r w:rsidRPr="00794E02">
        <w:rPr>
          <w:rFonts w:ascii="Arial" w:hAnsi="Arial" w:cs="Arial"/>
          <w:u w:val="single"/>
        </w:rPr>
        <w:t>Example</w:t>
      </w:r>
      <w:r>
        <w:rPr>
          <w:rFonts w:ascii="Arial" w:hAnsi="Arial" w:cs="Arial"/>
        </w:rPr>
        <w:t xml:space="preserve">:  An object moves in simple harmonic motion described by d = 12 </w:t>
      </w:r>
      <w:proofErr w:type="spellStart"/>
      <w:proofErr w:type="gramStart"/>
      <w:r>
        <w:rPr>
          <w:rFonts w:ascii="Arial" w:hAnsi="Arial" w:cs="Arial"/>
        </w:rPr>
        <w:t>cos</w:t>
      </w:r>
      <w:proofErr w:type="spellEnd"/>
      <w:r>
        <w:rPr>
          <w:rFonts w:ascii="Arial" w:hAnsi="Arial" w:cs="Arial"/>
        </w:rPr>
        <w:t>(</w:t>
      </w:r>
      <w:proofErr w:type="gramEnd"/>
      <w:r w:rsidRPr="00794E02">
        <w:rPr>
          <w:rFonts w:ascii="Arial" w:hAnsi="Arial" w:cs="Arial"/>
          <w:position w:val="-20"/>
        </w:rPr>
        <w:object w:dxaOrig="340" w:dyaOrig="540">
          <v:shape id="_x0000_i1025" type="#_x0000_t75" style="width:17.25pt;height:27pt" o:ole="">
            <v:imagedata r:id="rId14" o:title=""/>
          </v:shape>
          <o:OLEObject Type="Embed" ProgID="Equation.3" ShapeID="_x0000_i1025" DrawAspect="Content" ObjectID="_1466324693" r:id="rId15"/>
        </w:object>
      </w:r>
      <w:r>
        <w:rPr>
          <w:rFonts w:ascii="Arial" w:hAnsi="Arial" w:cs="Arial"/>
        </w:rPr>
        <w:t>) where t is measured in seconds and d in centimeters.  Find the maximum displacement, the frequency, and the time required for one cycle.</w:t>
      </w:r>
    </w:p>
    <w:p w:rsidR="00D47168" w:rsidRDefault="00D47168" w:rsidP="00F05DC1">
      <w:pPr>
        <w:rPr>
          <w:rFonts w:ascii="Arial" w:hAnsi="Arial" w:cs="Arial"/>
        </w:rPr>
      </w:pPr>
    </w:p>
    <w:p w:rsidR="00D47168" w:rsidRDefault="00D47168" w:rsidP="00D30F2D">
      <w:pPr>
        <w:rPr>
          <w:rFonts w:ascii="Arial" w:hAnsi="Arial" w:cs="Arial"/>
        </w:rPr>
      </w:pPr>
    </w:p>
    <w:p w:rsidR="00F05DC1" w:rsidRDefault="00F05DC1" w:rsidP="00D30F2D">
      <w:pPr>
        <w:rPr>
          <w:rFonts w:ascii="Arial" w:hAnsi="Arial" w:cs="Arial"/>
        </w:rPr>
      </w:pPr>
    </w:p>
    <w:p w:rsidR="00F05DC1" w:rsidRPr="00794E02" w:rsidRDefault="00F05DC1" w:rsidP="00F05DC1">
      <w:pPr>
        <w:rPr>
          <w:rFonts w:ascii="Arial" w:hAnsi="Arial" w:cs="Arial"/>
        </w:rPr>
      </w:pPr>
    </w:p>
    <w:p w:rsidR="00D47168" w:rsidRPr="00794E02" w:rsidRDefault="00F05DC1" w:rsidP="00D30F2D">
      <w:pPr>
        <w:rPr>
          <w:rFonts w:ascii="Arial" w:hAnsi="Arial" w:cs="Arial"/>
        </w:rPr>
      </w:pPr>
      <w:r w:rsidRPr="00794E02">
        <w:rPr>
          <w:rFonts w:ascii="Arial" w:hAnsi="Arial" w:cs="Arial"/>
          <w:u w:val="single"/>
        </w:rPr>
        <w:t>Example</w:t>
      </w:r>
      <w:r>
        <w:rPr>
          <w:rFonts w:ascii="Arial" w:hAnsi="Arial" w:cs="Arial"/>
          <w:u w:val="single"/>
        </w:rPr>
        <w:t xml:space="preserve"> (if time)</w:t>
      </w:r>
      <w:r>
        <w:rPr>
          <w:rFonts w:ascii="Arial" w:hAnsi="Arial" w:cs="Arial"/>
        </w:rPr>
        <w:t xml:space="preserve">: Your favorite FM radio station, ______, has radio waves with a frequency of ______ million cycles per second.  Write an equation of the form </w:t>
      </w:r>
      <w:r w:rsidRPr="00D30F2D">
        <w:rPr>
          <w:rFonts w:ascii="Arial" w:hAnsi="Arial" w:cs="Arial"/>
          <w:b/>
        </w:rPr>
        <w:t xml:space="preserve">d = a sin </w:t>
      </w:r>
      <w:r w:rsidRPr="00D30F2D">
        <w:rPr>
          <w:rFonts w:ascii="Arial" w:hAnsi="Arial" w:cs="Arial"/>
          <w:b/>
          <w:sz w:val="22"/>
          <w:szCs w:val="22"/>
        </w:rPr>
        <w:sym w:font="Math1" w:char="F077"/>
      </w:r>
      <w:r w:rsidRPr="00D30F2D">
        <w:rPr>
          <w:rFonts w:ascii="Arial" w:hAnsi="Arial" w:cs="Arial"/>
          <w:b/>
        </w:rPr>
        <w:t>t</w:t>
      </w:r>
      <w:r>
        <w:rPr>
          <w:rFonts w:ascii="Arial" w:hAnsi="Arial" w:cs="Arial"/>
        </w:rPr>
        <w:t xml:space="preserve"> for the simple harmonic motion of the radio waves.</w:t>
      </w:r>
    </w:p>
    <w:sectPr w:rsidR="00D47168" w:rsidRPr="00794E02" w:rsidSect="005B699A">
      <w:headerReference w:type="even" r:id="rId16"/>
      <w:footerReference w:type="default" r:id="rId17"/>
      <w:pgSz w:w="12240" w:h="15840" w:code="1"/>
      <w:pgMar w:top="1008" w:right="1008" w:bottom="1008" w:left="1008"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68" w:rsidRDefault="00D47168">
      <w:r>
        <w:separator/>
      </w:r>
    </w:p>
  </w:endnote>
  <w:endnote w:type="continuationSeparator" w:id="0">
    <w:p w:rsidR="00D47168" w:rsidRDefault="00D47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th1">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68" w:rsidRPr="00EA5A5E" w:rsidRDefault="00D47168" w:rsidP="000D41F5">
    <w:pPr>
      <w:jc w:val="center"/>
      <w:rPr>
        <w:color w:val="333333"/>
      </w:rPr>
    </w:pPr>
    <w:r w:rsidRPr="00EA5A5E">
      <w:rPr>
        <w:color w:val="333333"/>
      </w:rPr>
      <w:t xml:space="preserve">Book problems: </w:t>
    </w:r>
    <w:r>
      <w:rPr>
        <w:color w:val="33333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68" w:rsidRDefault="00D47168">
      <w:r>
        <w:separator/>
      </w:r>
    </w:p>
  </w:footnote>
  <w:footnote w:type="continuationSeparator" w:id="0">
    <w:p w:rsidR="00D47168" w:rsidRDefault="00D47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68" w:rsidRDefault="000B67F3">
    <w:pPr>
      <w:pStyle w:val="Header"/>
      <w:framePr w:wrap="around" w:vAnchor="text" w:hAnchor="margin" w:xAlign="right" w:y="1"/>
      <w:rPr>
        <w:rStyle w:val="PageNumber"/>
      </w:rPr>
    </w:pPr>
    <w:r>
      <w:rPr>
        <w:rStyle w:val="PageNumber"/>
      </w:rPr>
      <w:fldChar w:fldCharType="begin"/>
    </w:r>
    <w:r w:rsidR="00D47168">
      <w:rPr>
        <w:rStyle w:val="PageNumber"/>
      </w:rPr>
      <w:instrText xml:space="preserve">PAGE  </w:instrText>
    </w:r>
    <w:r>
      <w:rPr>
        <w:rStyle w:val="PageNumber"/>
      </w:rPr>
      <w:fldChar w:fldCharType="end"/>
    </w:r>
  </w:p>
  <w:p w:rsidR="00D47168" w:rsidRDefault="00D4716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11"/>
    <w:multiLevelType w:val="hybridMultilevel"/>
    <w:tmpl w:val="7354F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E3D91"/>
    <w:multiLevelType w:val="multilevel"/>
    <w:tmpl w:val="3D4050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EE67E2"/>
    <w:multiLevelType w:val="hybridMultilevel"/>
    <w:tmpl w:val="156C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35504"/>
    <w:multiLevelType w:val="hybridMultilevel"/>
    <w:tmpl w:val="24900592"/>
    <w:lvl w:ilvl="0" w:tplc="DEEED0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9FB0FD8"/>
    <w:multiLevelType w:val="hybridMultilevel"/>
    <w:tmpl w:val="3BBA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2257A"/>
    <w:multiLevelType w:val="hybridMultilevel"/>
    <w:tmpl w:val="6CC4F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46C69"/>
    <w:multiLevelType w:val="hybridMultilevel"/>
    <w:tmpl w:val="6D70C7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536CA7"/>
    <w:multiLevelType w:val="hybridMultilevel"/>
    <w:tmpl w:val="3D4050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176AC"/>
    <w:multiLevelType w:val="hybridMultilevel"/>
    <w:tmpl w:val="122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651D0D"/>
    <w:multiLevelType w:val="hybridMultilevel"/>
    <w:tmpl w:val="AE488B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2D5070"/>
    <w:multiLevelType w:val="hybridMultilevel"/>
    <w:tmpl w:val="39028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F57974"/>
    <w:multiLevelType w:val="hybridMultilevel"/>
    <w:tmpl w:val="5902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9B687F"/>
    <w:multiLevelType w:val="hybridMultilevel"/>
    <w:tmpl w:val="2E7CC8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D3A34E6"/>
    <w:multiLevelType w:val="hybridMultilevel"/>
    <w:tmpl w:val="4D9CCB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D372FB"/>
    <w:multiLevelType w:val="multilevel"/>
    <w:tmpl w:val="FCD2A8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575068C"/>
    <w:multiLevelType w:val="hybridMultilevel"/>
    <w:tmpl w:val="D3F2AA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C043212"/>
    <w:multiLevelType w:val="hybridMultilevel"/>
    <w:tmpl w:val="54FEF4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8E443A"/>
    <w:multiLevelType w:val="hybridMultilevel"/>
    <w:tmpl w:val="703AD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82658D"/>
    <w:multiLevelType w:val="hybridMultilevel"/>
    <w:tmpl w:val="32D23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BC6E05"/>
    <w:multiLevelType w:val="hybridMultilevel"/>
    <w:tmpl w:val="F6326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AF43C1"/>
    <w:multiLevelType w:val="hybridMultilevel"/>
    <w:tmpl w:val="9986160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0406D22"/>
    <w:multiLevelType w:val="hybridMultilevel"/>
    <w:tmpl w:val="0F9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863C41"/>
    <w:multiLevelType w:val="hybridMultilevel"/>
    <w:tmpl w:val="21727B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DF54301"/>
    <w:multiLevelType w:val="hybridMultilevel"/>
    <w:tmpl w:val="60064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984787"/>
    <w:multiLevelType w:val="hybridMultilevel"/>
    <w:tmpl w:val="E690B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2536260"/>
    <w:multiLevelType w:val="hybridMultilevel"/>
    <w:tmpl w:val="57ACB80A"/>
    <w:lvl w:ilvl="0" w:tplc="3E7C9C7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63BA3002"/>
    <w:multiLevelType w:val="hybridMultilevel"/>
    <w:tmpl w:val="3C0E45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81D7EA3"/>
    <w:multiLevelType w:val="hybridMultilevel"/>
    <w:tmpl w:val="FC2E248E"/>
    <w:lvl w:ilvl="0" w:tplc="C6B45C0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86547EE"/>
    <w:multiLevelType w:val="hybridMultilevel"/>
    <w:tmpl w:val="977CF7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BCD64F1"/>
    <w:multiLevelType w:val="hybridMultilevel"/>
    <w:tmpl w:val="9AD6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583BB5"/>
    <w:multiLevelType w:val="hybridMultilevel"/>
    <w:tmpl w:val="44C466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B86751"/>
    <w:multiLevelType w:val="hybridMultilevel"/>
    <w:tmpl w:val="973EA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B248A3"/>
    <w:multiLevelType w:val="hybridMultilevel"/>
    <w:tmpl w:val="9BC6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D53BBC"/>
    <w:multiLevelType w:val="hybridMultilevel"/>
    <w:tmpl w:val="C42089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D5613D8"/>
    <w:multiLevelType w:val="hybridMultilevel"/>
    <w:tmpl w:val="13BC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8B430A"/>
    <w:multiLevelType w:val="hybridMultilevel"/>
    <w:tmpl w:val="11C2A7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6"/>
  </w:num>
  <w:num w:numId="3">
    <w:abstractNumId w:val="18"/>
  </w:num>
  <w:num w:numId="4">
    <w:abstractNumId w:val="32"/>
  </w:num>
  <w:num w:numId="5">
    <w:abstractNumId w:val="21"/>
  </w:num>
  <w:num w:numId="6">
    <w:abstractNumId w:val="29"/>
  </w:num>
  <w:num w:numId="7">
    <w:abstractNumId w:val="25"/>
  </w:num>
  <w:num w:numId="8">
    <w:abstractNumId w:val="10"/>
  </w:num>
  <w:num w:numId="9">
    <w:abstractNumId w:val="11"/>
  </w:num>
  <w:num w:numId="10">
    <w:abstractNumId w:val="27"/>
  </w:num>
  <w:num w:numId="11">
    <w:abstractNumId w:val="34"/>
  </w:num>
  <w:num w:numId="12">
    <w:abstractNumId w:val="3"/>
  </w:num>
  <w:num w:numId="13">
    <w:abstractNumId w:val="5"/>
  </w:num>
  <w:num w:numId="14">
    <w:abstractNumId w:val="7"/>
  </w:num>
  <w:num w:numId="15">
    <w:abstractNumId w:val="1"/>
  </w:num>
  <w:num w:numId="16">
    <w:abstractNumId w:val="8"/>
  </w:num>
  <w:num w:numId="17">
    <w:abstractNumId w:val="17"/>
  </w:num>
  <w:num w:numId="18">
    <w:abstractNumId w:val="12"/>
  </w:num>
  <w:num w:numId="19">
    <w:abstractNumId w:val="20"/>
  </w:num>
  <w:num w:numId="20">
    <w:abstractNumId w:val="14"/>
  </w:num>
  <w:num w:numId="21">
    <w:abstractNumId w:val="0"/>
  </w:num>
  <w:num w:numId="22">
    <w:abstractNumId w:val="19"/>
  </w:num>
  <w:num w:numId="23">
    <w:abstractNumId w:val="2"/>
  </w:num>
  <w:num w:numId="24">
    <w:abstractNumId w:val="16"/>
  </w:num>
  <w:num w:numId="25">
    <w:abstractNumId w:val="13"/>
  </w:num>
  <w:num w:numId="26">
    <w:abstractNumId w:val="33"/>
  </w:num>
  <w:num w:numId="27">
    <w:abstractNumId w:val="24"/>
  </w:num>
  <w:num w:numId="28">
    <w:abstractNumId w:val="9"/>
  </w:num>
  <w:num w:numId="29">
    <w:abstractNumId w:val="4"/>
  </w:num>
  <w:num w:numId="30">
    <w:abstractNumId w:val="23"/>
  </w:num>
  <w:num w:numId="31">
    <w:abstractNumId w:val="30"/>
  </w:num>
  <w:num w:numId="32">
    <w:abstractNumId w:val="35"/>
  </w:num>
  <w:num w:numId="33">
    <w:abstractNumId w:val="28"/>
  </w:num>
  <w:num w:numId="34">
    <w:abstractNumId w:val="15"/>
  </w:num>
  <w:num w:numId="35">
    <w:abstractNumId w:val="31"/>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7B7"/>
    <w:rsid w:val="00026E5B"/>
    <w:rsid w:val="00027042"/>
    <w:rsid w:val="0003433F"/>
    <w:rsid w:val="00035C58"/>
    <w:rsid w:val="00036A40"/>
    <w:rsid w:val="00037C79"/>
    <w:rsid w:val="00046623"/>
    <w:rsid w:val="000514F4"/>
    <w:rsid w:val="00053CC5"/>
    <w:rsid w:val="00053E55"/>
    <w:rsid w:val="000641A3"/>
    <w:rsid w:val="00066EA2"/>
    <w:rsid w:val="00077C59"/>
    <w:rsid w:val="00077CB7"/>
    <w:rsid w:val="00080FE6"/>
    <w:rsid w:val="00086FF1"/>
    <w:rsid w:val="00094541"/>
    <w:rsid w:val="000A30B7"/>
    <w:rsid w:val="000A75EA"/>
    <w:rsid w:val="000B67F3"/>
    <w:rsid w:val="000D09C0"/>
    <w:rsid w:val="000D41F5"/>
    <w:rsid w:val="000D5918"/>
    <w:rsid w:val="000D7161"/>
    <w:rsid w:val="000E269E"/>
    <w:rsid w:val="000E320F"/>
    <w:rsid w:val="000E64C8"/>
    <w:rsid w:val="000E6930"/>
    <w:rsid w:val="000E7E13"/>
    <w:rsid w:val="000F1CFF"/>
    <w:rsid w:val="0010087D"/>
    <w:rsid w:val="00101167"/>
    <w:rsid w:val="00103F31"/>
    <w:rsid w:val="001174EA"/>
    <w:rsid w:val="00121F4C"/>
    <w:rsid w:val="00124074"/>
    <w:rsid w:val="001271D6"/>
    <w:rsid w:val="00130439"/>
    <w:rsid w:val="001436F7"/>
    <w:rsid w:val="00170FDB"/>
    <w:rsid w:val="00171286"/>
    <w:rsid w:val="001736E1"/>
    <w:rsid w:val="00192B18"/>
    <w:rsid w:val="0019727B"/>
    <w:rsid w:val="001C2812"/>
    <w:rsid w:val="001C5B4B"/>
    <w:rsid w:val="001C68A5"/>
    <w:rsid w:val="001C6E36"/>
    <w:rsid w:val="001D171D"/>
    <w:rsid w:val="001D570F"/>
    <w:rsid w:val="001E0267"/>
    <w:rsid w:val="001E356A"/>
    <w:rsid w:val="001E7DC5"/>
    <w:rsid w:val="00200EC1"/>
    <w:rsid w:val="002237E0"/>
    <w:rsid w:val="00231797"/>
    <w:rsid w:val="00233C8A"/>
    <w:rsid w:val="00236893"/>
    <w:rsid w:val="00241721"/>
    <w:rsid w:val="002421A0"/>
    <w:rsid w:val="00247FD9"/>
    <w:rsid w:val="00261675"/>
    <w:rsid w:val="00266407"/>
    <w:rsid w:val="00281128"/>
    <w:rsid w:val="002936EA"/>
    <w:rsid w:val="002A4420"/>
    <w:rsid w:val="002A488E"/>
    <w:rsid w:val="002B01F6"/>
    <w:rsid w:val="002B3434"/>
    <w:rsid w:val="002C4470"/>
    <w:rsid w:val="002C6A45"/>
    <w:rsid w:val="002D4E3A"/>
    <w:rsid w:val="002D776E"/>
    <w:rsid w:val="002E58AC"/>
    <w:rsid w:val="002E7DB6"/>
    <w:rsid w:val="003025A2"/>
    <w:rsid w:val="00303A28"/>
    <w:rsid w:val="003100C8"/>
    <w:rsid w:val="00322B18"/>
    <w:rsid w:val="00345A5D"/>
    <w:rsid w:val="00350683"/>
    <w:rsid w:val="00354522"/>
    <w:rsid w:val="00357AD5"/>
    <w:rsid w:val="003A3941"/>
    <w:rsid w:val="003A3D51"/>
    <w:rsid w:val="003B384E"/>
    <w:rsid w:val="003C5494"/>
    <w:rsid w:val="003E50C2"/>
    <w:rsid w:val="003F39EA"/>
    <w:rsid w:val="003F46AD"/>
    <w:rsid w:val="004038BA"/>
    <w:rsid w:val="00405510"/>
    <w:rsid w:val="00415D87"/>
    <w:rsid w:val="00417A6C"/>
    <w:rsid w:val="00430C4C"/>
    <w:rsid w:val="004331AA"/>
    <w:rsid w:val="00444849"/>
    <w:rsid w:val="0045066D"/>
    <w:rsid w:val="00451B2C"/>
    <w:rsid w:val="00453282"/>
    <w:rsid w:val="004578AC"/>
    <w:rsid w:val="00467329"/>
    <w:rsid w:val="0047156F"/>
    <w:rsid w:val="00491902"/>
    <w:rsid w:val="00494118"/>
    <w:rsid w:val="004A189B"/>
    <w:rsid w:val="004A23A1"/>
    <w:rsid w:val="004A469E"/>
    <w:rsid w:val="004B5B94"/>
    <w:rsid w:val="004C6287"/>
    <w:rsid w:val="004D2D14"/>
    <w:rsid w:val="004E0670"/>
    <w:rsid w:val="004E1BDB"/>
    <w:rsid w:val="004E651E"/>
    <w:rsid w:val="004F7274"/>
    <w:rsid w:val="005044C6"/>
    <w:rsid w:val="00517BB3"/>
    <w:rsid w:val="005312B6"/>
    <w:rsid w:val="005453C3"/>
    <w:rsid w:val="00560061"/>
    <w:rsid w:val="00563E8B"/>
    <w:rsid w:val="00566A3C"/>
    <w:rsid w:val="005779BA"/>
    <w:rsid w:val="0059189A"/>
    <w:rsid w:val="005A045A"/>
    <w:rsid w:val="005A2CEE"/>
    <w:rsid w:val="005A38EF"/>
    <w:rsid w:val="005A7620"/>
    <w:rsid w:val="005B699A"/>
    <w:rsid w:val="005F4062"/>
    <w:rsid w:val="005F7D14"/>
    <w:rsid w:val="005F7F76"/>
    <w:rsid w:val="00613AAE"/>
    <w:rsid w:val="00615864"/>
    <w:rsid w:val="006163FD"/>
    <w:rsid w:val="00645162"/>
    <w:rsid w:val="00661520"/>
    <w:rsid w:val="00674CAF"/>
    <w:rsid w:val="006755CD"/>
    <w:rsid w:val="00676C8E"/>
    <w:rsid w:val="006813E1"/>
    <w:rsid w:val="00686238"/>
    <w:rsid w:val="00690A0E"/>
    <w:rsid w:val="006A5D13"/>
    <w:rsid w:val="006B3B12"/>
    <w:rsid w:val="006B5F84"/>
    <w:rsid w:val="006C0182"/>
    <w:rsid w:val="006D13F2"/>
    <w:rsid w:val="006D28F5"/>
    <w:rsid w:val="006D520A"/>
    <w:rsid w:val="006D5C73"/>
    <w:rsid w:val="006F6EB1"/>
    <w:rsid w:val="006F7A75"/>
    <w:rsid w:val="007000CD"/>
    <w:rsid w:val="0070625B"/>
    <w:rsid w:val="007103E5"/>
    <w:rsid w:val="007328D8"/>
    <w:rsid w:val="00736D38"/>
    <w:rsid w:val="00743BD3"/>
    <w:rsid w:val="0074670A"/>
    <w:rsid w:val="007677A7"/>
    <w:rsid w:val="00770772"/>
    <w:rsid w:val="007760C4"/>
    <w:rsid w:val="00793C6C"/>
    <w:rsid w:val="00794E02"/>
    <w:rsid w:val="00795992"/>
    <w:rsid w:val="007A1C5D"/>
    <w:rsid w:val="007A2D8E"/>
    <w:rsid w:val="007A5F07"/>
    <w:rsid w:val="007A797B"/>
    <w:rsid w:val="007C738B"/>
    <w:rsid w:val="007D0F90"/>
    <w:rsid w:val="007D4139"/>
    <w:rsid w:val="007E156E"/>
    <w:rsid w:val="007E5836"/>
    <w:rsid w:val="007E639A"/>
    <w:rsid w:val="008055BC"/>
    <w:rsid w:val="0081240A"/>
    <w:rsid w:val="00815CE6"/>
    <w:rsid w:val="008164F0"/>
    <w:rsid w:val="00843D09"/>
    <w:rsid w:val="00853153"/>
    <w:rsid w:val="00861F20"/>
    <w:rsid w:val="008739B4"/>
    <w:rsid w:val="00885D17"/>
    <w:rsid w:val="008935E3"/>
    <w:rsid w:val="0089742E"/>
    <w:rsid w:val="008A5103"/>
    <w:rsid w:val="008B581C"/>
    <w:rsid w:val="008B7AD7"/>
    <w:rsid w:val="008E3703"/>
    <w:rsid w:val="008E48AA"/>
    <w:rsid w:val="00905C5C"/>
    <w:rsid w:val="00907803"/>
    <w:rsid w:val="009258AE"/>
    <w:rsid w:val="009430F9"/>
    <w:rsid w:val="009600DC"/>
    <w:rsid w:val="00965DC6"/>
    <w:rsid w:val="009710CF"/>
    <w:rsid w:val="00971695"/>
    <w:rsid w:val="009746C0"/>
    <w:rsid w:val="0097471B"/>
    <w:rsid w:val="009B34CB"/>
    <w:rsid w:val="009C65F8"/>
    <w:rsid w:val="009D1103"/>
    <w:rsid w:val="009D1785"/>
    <w:rsid w:val="009D31F8"/>
    <w:rsid w:val="009D4C0B"/>
    <w:rsid w:val="009E5186"/>
    <w:rsid w:val="009F05F6"/>
    <w:rsid w:val="009F4D84"/>
    <w:rsid w:val="009F5557"/>
    <w:rsid w:val="009F6275"/>
    <w:rsid w:val="00A20196"/>
    <w:rsid w:val="00A27B1E"/>
    <w:rsid w:val="00A27CAF"/>
    <w:rsid w:val="00A31D2D"/>
    <w:rsid w:val="00A439A8"/>
    <w:rsid w:val="00A43D55"/>
    <w:rsid w:val="00A62D1E"/>
    <w:rsid w:val="00A66854"/>
    <w:rsid w:val="00A761C5"/>
    <w:rsid w:val="00A80D5D"/>
    <w:rsid w:val="00AA133B"/>
    <w:rsid w:val="00AC24EE"/>
    <w:rsid w:val="00AC4FDA"/>
    <w:rsid w:val="00AC5378"/>
    <w:rsid w:val="00AE5EC9"/>
    <w:rsid w:val="00AF4884"/>
    <w:rsid w:val="00B0369F"/>
    <w:rsid w:val="00B041EC"/>
    <w:rsid w:val="00B16CD0"/>
    <w:rsid w:val="00B177C3"/>
    <w:rsid w:val="00B23983"/>
    <w:rsid w:val="00B32632"/>
    <w:rsid w:val="00B35165"/>
    <w:rsid w:val="00B41F51"/>
    <w:rsid w:val="00B60D3E"/>
    <w:rsid w:val="00B741B5"/>
    <w:rsid w:val="00B777B5"/>
    <w:rsid w:val="00B84DAF"/>
    <w:rsid w:val="00B8779B"/>
    <w:rsid w:val="00B958A8"/>
    <w:rsid w:val="00B95BBA"/>
    <w:rsid w:val="00BA1001"/>
    <w:rsid w:val="00BB0782"/>
    <w:rsid w:val="00BB683E"/>
    <w:rsid w:val="00BD1E56"/>
    <w:rsid w:val="00BE5FF3"/>
    <w:rsid w:val="00BF0068"/>
    <w:rsid w:val="00C028F6"/>
    <w:rsid w:val="00C0371E"/>
    <w:rsid w:val="00C12D39"/>
    <w:rsid w:val="00C21FA9"/>
    <w:rsid w:val="00C3168F"/>
    <w:rsid w:val="00C57E9C"/>
    <w:rsid w:val="00C77B6A"/>
    <w:rsid w:val="00C92C34"/>
    <w:rsid w:val="00CA4625"/>
    <w:rsid w:val="00CB0D95"/>
    <w:rsid w:val="00CB360C"/>
    <w:rsid w:val="00CB4EAA"/>
    <w:rsid w:val="00CB6AA8"/>
    <w:rsid w:val="00CB75B0"/>
    <w:rsid w:val="00CC05EC"/>
    <w:rsid w:val="00CC40C1"/>
    <w:rsid w:val="00CD227F"/>
    <w:rsid w:val="00CD3A1F"/>
    <w:rsid w:val="00CE031A"/>
    <w:rsid w:val="00D02598"/>
    <w:rsid w:val="00D179FB"/>
    <w:rsid w:val="00D24E15"/>
    <w:rsid w:val="00D30F2D"/>
    <w:rsid w:val="00D31DE3"/>
    <w:rsid w:val="00D37419"/>
    <w:rsid w:val="00D46DC4"/>
    <w:rsid w:val="00D47168"/>
    <w:rsid w:val="00D516A1"/>
    <w:rsid w:val="00D51BD5"/>
    <w:rsid w:val="00D56437"/>
    <w:rsid w:val="00D651D4"/>
    <w:rsid w:val="00D65AD3"/>
    <w:rsid w:val="00DA0650"/>
    <w:rsid w:val="00DA6880"/>
    <w:rsid w:val="00DA7763"/>
    <w:rsid w:val="00DB303B"/>
    <w:rsid w:val="00DB64BC"/>
    <w:rsid w:val="00DD3E02"/>
    <w:rsid w:val="00DE642B"/>
    <w:rsid w:val="00DF7917"/>
    <w:rsid w:val="00E137B7"/>
    <w:rsid w:val="00E17DCB"/>
    <w:rsid w:val="00E269D2"/>
    <w:rsid w:val="00E30564"/>
    <w:rsid w:val="00E451E0"/>
    <w:rsid w:val="00E57122"/>
    <w:rsid w:val="00E73297"/>
    <w:rsid w:val="00E95611"/>
    <w:rsid w:val="00EA2703"/>
    <w:rsid w:val="00EA5A5E"/>
    <w:rsid w:val="00EB3C80"/>
    <w:rsid w:val="00EB63D6"/>
    <w:rsid w:val="00EE5B99"/>
    <w:rsid w:val="00EF720E"/>
    <w:rsid w:val="00F05DC1"/>
    <w:rsid w:val="00F122AD"/>
    <w:rsid w:val="00F245F0"/>
    <w:rsid w:val="00F33B80"/>
    <w:rsid w:val="00F4295B"/>
    <w:rsid w:val="00F46220"/>
    <w:rsid w:val="00F50E3F"/>
    <w:rsid w:val="00F71567"/>
    <w:rsid w:val="00F86041"/>
    <w:rsid w:val="00F90D61"/>
    <w:rsid w:val="00FA4785"/>
    <w:rsid w:val="00FB1519"/>
    <w:rsid w:val="00FB1F8F"/>
    <w:rsid w:val="00FC7D16"/>
    <w:rsid w:val="00FD0BCC"/>
    <w:rsid w:val="00FD4186"/>
    <w:rsid w:val="00FD4A6D"/>
    <w:rsid w:val="00FE65DE"/>
    <w:rsid w:val="00FF139C"/>
    <w:rsid w:val="00FF46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50"/>
    <o:shapelayout v:ext="edit">
      <o:idmap v:ext="edit" data="1"/>
      <o:rules v:ext="edit">
        <o:r id="V:Rule1" type="arc"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B5"/>
    <w:rPr>
      <w:sz w:val="20"/>
      <w:szCs w:val="20"/>
    </w:rPr>
  </w:style>
  <w:style w:type="paragraph" w:styleId="Heading1">
    <w:name w:val="heading 1"/>
    <w:basedOn w:val="Normal"/>
    <w:next w:val="Normal"/>
    <w:link w:val="Heading1Char"/>
    <w:uiPriority w:val="99"/>
    <w:qFormat/>
    <w:rsid w:val="00B777B5"/>
    <w:pPr>
      <w:keepNext/>
      <w:outlineLvl w:val="0"/>
    </w:pPr>
    <w:rPr>
      <w:rFonts w:ascii="Comic Sans MS" w:hAnsi="Comic Sans MS"/>
      <w:b/>
      <w:bCs/>
    </w:rPr>
  </w:style>
  <w:style w:type="paragraph" w:styleId="Heading2">
    <w:name w:val="heading 2"/>
    <w:basedOn w:val="Normal"/>
    <w:next w:val="Normal"/>
    <w:link w:val="Heading2Char"/>
    <w:uiPriority w:val="99"/>
    <w:qFormat/>
    <w:rsid w:val="00B777B5"/>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9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5992"/>
    <w:rPr>
      <w:rFonts w:ascii="Cambria" w:hAnsi="Cambria" w:cs="Times New Roman"/>
      <w:b/>
      <w:bCs/>
      <w:i/>
      <w:iCs/>
      <w:sz w:val="28"/>
      <w:szCs w:val="28"/>
    </w:rPr>
  </w:style>
  <w:style w:type="paragraph" w:styleId="Header">
    <w:name w:val="header"/>
    <w:basedOn w:val="Normal"/>
    <w:link w:val="HeaderChar"/>
    <w:uiPriority w:val="99"/>
    <w:rsid w:val="00B777B5"/>
    <w:pPr>
      <w:tabs>
        <w:tab w:val="center" w:pos="4320"/>
        <w:tab w:val="right" w:pos="8640"/>
      </w:tabs>
    </w:pPr>
  </w:style>
  <w:style w:type="character" w:customStyle="1" w:styleId="HeaderChar">
    <w:name w:val="Header Char"/>
    <w:basedOn w:val="DefaultParagraphFont"/>
    <w:link w:val="Header"/>
    <w:uiPriority w:val="99"/>
    <w:semiHidden/>
    <w:locked/>
    <w:rsid w:val="00795992"/>
    <w:rPr>
      <w:rFonts w:cs="Times New Roman"/>
      <w:sz w:val="20"/>
      <w:szCs w:val="20"/>
    </w:rPr>
  </w:style>
  <w:style w:type="character" w:styleId="PageNumber">
    <w:name w:val="page number"/>
    <w:basedOn w:val="DefaultParagraphFont"/>
    <w:uiPriority w:val="99"/>
    <w:rsid w:val="00B777B5"/>
    <w:rPr>
      <w:rFonts w:cs="Times New Roman"/>
    </w:rPr>
  </w:style>
  <w:style w:type="paragraph" w:styleId="Footer">
    <w:name w:val="footer"/>
    <w:basedOn w:val="Normal"/>
    <w:link w:val="FooterChar"/>
    <w:uiPriority w:val="99"/>
    <w:rsid w:val="00B777B5"/>
    <w:pPr>
      <w:tabs>
        <w:tab w:val="center" w:pos="4320"/>
        <w:tab w:val="right" w:pos="8640"/>
      </w:tabs>
    </w:pPr>
  </w:style>
  <w:style w:type="character" w:customStyle="1" w:styleId="FooterChar">
    <w:name w:val="Footer Char"/>
    <w:basedOn w:val="DefaultParagraphFont"/>
    <w:link w:val="Footer"/>
    <w:uiPriority w:val="99"/>
    <w:semiHidden/>
    <w:locked/>
    <w:rsid w:val="00795992"/>
    <w:rPr>
      <w:rFonts w:cs="Times New Roman"/>
      <w:sz w:val="20"/>
      <w:szCs w:val="20"/>
    </w:rPr>
  </w:style>
  <w:style w:type="paragraph" w:styleId="ListParagraph">
    <w:name w:val="List Paragraph"/>
    <w:basedOn w:val="Normal"/>
    <w:uiPriority w:val="99"/>
    <w:qFormat/>
    <w:rsid w:val="00E269D2"/>
    <w:pPr>
      <w:ind w:left="720"/>
      <w:contextualSpacing/>
    </w:pPr>
  </w:style>
  <w:style w:type="table" w:styleId="TableGrid">
    <w:name w:val="Table Grid"/>
    <w:basedOn w:val="TableNormal"/>
    <w:uiPriority w:val="99"/>
    <w:rsid w:val="00885D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50E3F"/>
    <w:rPr>
      <w:rFonts w:ascii="Tahoma" w:hAnsi="Tahoma" w:cs="Tahoma"/>
      <w:sz w:val="16"/>
      <w:szCs w:val="16"/>
    </w:rPr>
  </w:style>
  <w:style w:type="character" w:customStyle="1" w:styleId="BalloonTextChar">
    <w:name w:val="Balloon Text Char"/>
    <w:basedOn w:val="DefaultParagraphFont"/>
    <w:link w:val="BalloonText"/>
    <w:uiPriority w:val="99"/>
    <w:locked/>
    <w:rsid w:val="00F50E3F"/>
    <w:rPr>
      <w:rFonts w:ascii="Tahoma" w:hAnsi="Tahoma" w:cs="Tahoma"/>
      <w:sz w:val="16"/>
      <w:szCs w:val="16"/>
    </w:rPr>
  </w:style>
  <w:style w:type="character" w:styleId="PlaceholderText">
    <w:name w:val="Placeholder Text"/>
    <w:basedOn w:val="DefaultParagraphFont"/>
    <w:uiPriority w:val="99"/>
    <w:semiHidden/>
    <w:rsid w:val="009D4C0B"/>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1547</TotalTime>
  <Pages>2</Pages>
  <Words>675</Words>
  <Characters>3183</Characters>
  <Application>Microsoft Office Word</Application>
  <DocSecurity>0</DocSecurity>
  <Lines>26</Lines>
  <Paragraphs>7</Paragraphs>
  <ScaleCrop>false</ScaleCrop>
  <Company>Home</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Triangle Trigonometry</dc:title>
  <dc:subject/>
  <dc:creator>Adrian Seaver</dc:creator>
  <cp:keywords/>
  <dc:description/>
  <cp:lastModifiedBy>Seaver-AK</cp:lastModifiedBy>
  <cp:revision>7</cp:revision>
  <cp:lastPrinted>2001-03-14T15:04:00Z</cp:lastPrinted>
  <dcterms:created xsi:type="dcterms:W3CDTF">2012-07-19T20:20:00Z</dcterms:created>
  <dcterms:modified xsi:type="dcterms:W3CDTF">2014-07-08T16:39:00Z</dcterms:modified>
</cp:coreProperties>
</file>